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9" w:rsidRPr="00B35191" w:rsidRDefault="009D70C9" w:rsidP="009D70C9">
      <w:pPr>
        <w:pStyle w:val="a5"/>
        <w:jc w:val="center"/>
        <w:rPr>
          <w:rStyle w:val="a4"/>
          <w:rFonts w:ascii="Times New Roman" w:hAnsi="Times New Roman" w:cs="Times New Roman"/>
          <w:caps/>
          <w:noProof/>
          <w:color w:val="385623" w:themeColor="accent6" w:themeShade="80"/>
        </w:rPr>
      </w:pPr>
      <w:r w:rsidRPr="00B35191">
        <w:rPr>
          <w:rStyle w:val="a4"/>
          <w:rFonts w:ascii="Times New Roman" w:hAnsi="Times New Roman" w:cs="Times New Roman"/>
          <w:caps/>
          <w:noProof/>
          <w:color w:val="385623" w:themeColor="accent6" w:themeShade="80"/>
        </w:rPr>
        <w:t>Бюллетень</w:t>
      </w:r>
    </w:p>
    <w:p w:rsidR="009D70C9" w:rsidRPr="00B35191" w:rsidRDefault="009D70C9" w:rsidP="009D70C9">
      <w:pPr>
        <w:pStyle w:val="a5"/>
        <w:jc w:val="center"/>
        <w:rPr>
          <w:rStyle w:val="a4"/>
          <w:rFonts w:ascii="Times New Roman" w:hAnsi="Times New Roman" w:cs="Times New Roman"/>
          <w:noProof/>
          <w:color w:val="385623" w:themeColor="accent6" w:themeShade="80"/>
        </w:rPr>
      </w:pPr>
      <w:r w:rsidRPr="00B35191">
        <w:rPr>
          <w:rStyle w:val="a4"/>
          <w:rFonts w:ascii="Times New Roman" w:hAnsi="Times New Roman" w:cs="Times New Roman"/>
          <w:noProof/>
          <w:color w:val="385623" w:themeColor="accent6" w:themeShade="80"/>
        </w:rPr>
        <w:t>для голосования участника общего собрания</w:t>
      </w:r>
    </w:p>
    <w:p w:rsidR="009D70C9" w:rsidRPr="00B35191" w:rsidRDefault="00B35191" w:rsidP="009D70C9">
      <w:pPr>
        <w:spacing w:after="0" w:line="240" w:lineRule="auto"/>
        <w:jc w:val="center"/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</w:pPr>
      <w:r w:rsidRPr="00B35191"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  <w:t>САДОВОДЧЕСКОГО</w:t>
      </w:r>
      <w:r w:rsidR="009D70C9" w:rsidRPr="00B35191"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  <w:t xml:space="preserve"> НЕКОММЕРЧЕСКОГО ТОВАРИЩЕСТВА «</w:t>
      </w:r>
      <w:r w:rsidR="007D76D7" w:rsidRPr="00B35191"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  <w:t>ВЕТЕРАН</w:t>
      </w:r>
      <w:r w:rsidR="009D70C9" w:rsidRPr="00B35191"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  <w:t>»</w:t>
      </w:r>
    </w:p>
    <w:p w:rsidR="00B72BEC" w:rsidRPr="00B35191" w:rsidRDefault="007D76D7" w:rsidP="009D70C9">
      <w:pPr>
        <w:spacing w:after="0" w:line="240" w:lineRule="auto"/>
        <w:jc w:val="center"/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</w:pPr>
      <w:r w:rsidRPr="00B35191"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  <w:t xml:space="preserve">на </w:t>
      </w:r>
      <w:r w:rsidR="00B72BEC" w:rsidRPr="00B35191">
        <w:rPr>
          <w:rStyle w:val="a4"/>
          <w:rFonts w:ascii="Times New Roman" w:hAnsi="Times New Roman" w:cs="Times New Roman"/>
          <w:noProof/>
          <w:color w:val="385623" w:themeColor="accent6" w:themeShade="80"/>
          <w:szCs w:val="24"/>
        </w:rPr>
        <w:t xml:space="preserve"> заочном общем собрании</w:t>
      </w:r>
    </w:p>
    <w:p w:rsidR="009D70C9" w:rsidRPr="007D76D7" w:rsidRDefault="00E71F01" w:rsidP="007D76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16152">
        <w:rPr>
          <w:rFonts w:ascii="Times New Roman" w:eastAsia="Times New Roman" w:hAnsi="Times New Roman" w:cs="Times New Roman"/>
        </w:rPr>
        <w:t xml:space="preserve">Настоящий бюллетень является </w:t>
      </w:r>
      <w:r w:rsidR="00B72BEC">
        <w:rPr>
          <w:rFonts w:ascii="Times New Roman" w:eastAsia="Times New Roman" w:hAnsi="Times New Roman" w:cs="Times New Roman"/>
        </w:rPr>
        <w:t xml:space="preserve">письменным </w:t>
      </w:r>
      <w:r w:rsidRPr="00816152">
        <w:rPr>
          <w:rFonts w:ascii="Times New Roman" w:eastAsia="Times New Roman" w:hAnsi="Times New Roman" w:cs="Times New Roman"/>
        </w:rPr>
        <w:t>волеизъявлением участника общего собрания СНТ «</w:t>
      </w:r>
      <w:r w:rsidR="007D76D7">
        <w:rPr>
          <w:rFonts w:ascii="Times New Roman" w:eastAsia="Times New Roman" w:hAnsi="Times New Roman" w:cs="Times New Roman"/>
        </w:rPr>
        <w:t>Ветеран</w:t>
      </w:r>
      <w:r w:rsidRPr="00816152">
        <w:rPr>
          <w:rFonts w:ascii="Times New Roman" w:eastAsia="Times New Roman" w:hAnsi="Times New Roman" w:cs="Times New Roman"/>
        </w:rPr>
        <w:t>»</w:t>
      </w:r>
      <w:r w:rsidR="009D70C9" w:rsidRPr="00B37AAD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Разъяснение порядка голосования:</w:t>
      </w:r>
    </w:p>
    <w:p w:rsidR="00B72BEC" w:rsidRDefault="009D70C9" w:rsidP="00E7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 xml:space="preserve">Заполненный Бюллетень необходимо представить в Правление СНТ </w:t>
      </w:r>
      <w:r w:rsidR="00694A0C" w:rsidRPr="00B37AAD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="007D76D7">
        <w:rPr>
          <w:rFonts w:ascii="Times New Roman" w:eastAsia="Times New Roman" w:hAnsi="Times New Roman" w:cs="Times New Roman"/>
          <w:i/>
          <w:sz w:val="20"/>
          <w:szCs w:val="20"/>
        </w:rPr>
        <w:t>Ветеран»</w:t>
      </w:r>
      <w:r w:rsidR="00640B51">
        <w:rPr>
          <w:rFonts w:ascii="Times New Roman" w:eastAsia="Times New Roman" w:hAnsi="Times New Roman" w:cs="Times New Roman"/>
          <w:i/>
          <w:sz w:val="20"/>
          <w:szCs w:val="20"/>
        </w:rPr>
        <w:t xml:space="preserve"> по адресу: ул. Жасминная, 58 с одновременной отметкой в регистрационном листе</w:t>
      </w:r>
    </w:p>
    <w:p w:rsidR="00640B51" w:rsidRPr="00640B51" w:rsidRDefault="00640B51" w:rsidP="00E7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начала приема бюллетеней –  </w:t>
      </w:r>
      <w:r w:rsidRPr="00640B51">
        <w:rPr>
          <w:rFonts w:ascii="Times New Roman" w:eastAsia="Times New Roman" w:hAnsi="Times New Roman" w:cs="Times New Roman"/>
          <w:b/>
          <w:i/>
          <w:sz w:val="20"/>
          <w:szCs w:val="20"/>
        </w:rPr>
        <w:t>15.00 час 23ноября 2022 г</w:t>
      </w:r>
    </w:p>
    <w:p w:rsidR="009D70C9" w:rsidRPr="00B37AAD" w:rsidRDefault="00B72BEC" w:rsidP="00E7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>Дата окончания приема бюллетеня (крайний</w:t>
      </w:r>
      <w:r w:rsidR="00694A0C" w:rsidRPr="00B37AAD">
        <w:rPr>
          <w:rFonts w:ascii="Times New Roman" w:eastAsia="Times New Roman" w:hAnsi="Times New Roman" w:cs="Times New Roman"/>
          <w:i/>
          <w:sz w:val="20"/>
          <w:szCs w:val="20"/>
        </w:rPr>
        <w:t xml:space="preserve"> срок</w:t>
      </w: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предоставления) - </w:t>
      </w:r>
      <w:r w:rsidR="009D70C9" w:rsidRPr="00B37AA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не позднее </w:t>
      </w:r>
      <w:r w:rsidR="00640B5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10.00 час  06 декабря 2022 г</w:t>
      </w:r>
    </w:p>
    <w:p w:rsidR="00694A0C" w:rsidRPr="00B37AAD" w:rsidRDefault="00694A0C" w:rsidP="00E7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>Бюллетени, полученные после указанной даты</w:t>
      </w:r>
      <w:r w:rsidR="00B72BEC" w:rsidRPr="00B37AAD">
        <w:rPr>
          <w:rFonts w:ascii="Times New Roman" w:eastAsia="Times New Roman" w:hAnsi="Times New Roman" w:cs="Times New Roman"/>
          <w:i/>
          <w:sz w:val="20"/>
          <w:szCs w:val="20"/>
        </w:rPr>
        <w:t xml:space="preserve"> и временипри подведении итогов</w:t>
      </w: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голосовани</w:t>
      </w:r>
      <w:r w:rsidR="00B72BEC" w:rsidRPr="00B37AAD"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 xml:space="preserve"> не учитываются</w:t>
      </w:r>
    </w:p>
    <w:p w:rsidR="00B84401" w:rsidRPr="00B37AAD" w:rsidRDefault="00B84401" w:rsidP="00E7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AAD">
        <w:rPr>
          <w:rFonts w:ascii="Times New Roman" w:eastAsia="Times New Roman" w:hAnsi="Times New Roman" w:cs="Times New Roman"/>
          <w:i/>
          <w:sz w:val="20"/>
          <w:szCs w:val="20"/>
        </w:rPr>
        <w:t>Голосующий вправе выбрать только один вариант голосования</w:t>
      </w:r>
      <w:r w:rsidR="008B2114">
        <w:rPr>
          <w:rFonts w:ascii="Times New Roman" w:eastAsia="Times New Roman" w:hAnsi="Times New Roman" w:cs="Times New Roman"/>
          <w:i/>
          <w:sz w:val="20"/>
          <w:szCs w:val="20"/>
        </w:rPr>
        <w:t xml:space="preserve">, расписавшись в выбранной рамке </w:t>
      </w:r>
      <w:r w:rsidR="008B2114" w:rsidRPr="00B37AAD">
        <w:rPr>
          <w:rFonts w:ascii="Times New Roman" w:eastAsia="Times New Roman" w:hAnsi="Times New Roman" w:cs="Times New Roman"/>
          <w:i/>
          <w:sz w:val="20"/>
          <w:szCs w:val="20"/>
        </w:rPr>
        <w:t>(за, против или воздержался)</w:t>
      </w:r>
    </w:p>
    <w:p w:rsidR="00663EF4" w:rsidRPr="00B37AAD" w:rsidRDefault="008B2114" w:rsidP="00E71F0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 xml:space="preserve">Бюллетень, в котором </w:t>
      </w:r>
      <w:r w:rsidR="00B84401" w:rsidRPr="00B37AAD">
        <w:rPr>
          <w:rFonts w:ascii="Times New Roman" w:hAnsi="Times New Roman" w:cs="Times New Roman"/>
          <w:i/>
          <w:noProof/>
          <w:sz w:val="20"/>
          <w:szCs w:val="20"/>
        </w:rPr>
        <w:t xml:space="preserve"> поставлен</w:t>
      </w:r>
      <w:r>
        <w:rPr>
          <w:rFonts w:ascii="Times New Roman" w:hAnsi="Times New Roman" w:cs="Times New Roman"/>
          <w:i/>
          <w:noProof/>
          <w:sz w:val="20"/>
          <w:szCs w:val="20"/>
        </w:rPr>
        <w:t>а подпись</w:t>
      </w:r>
      <w:r w:rsidR="00B84401" w:rsidRPr="00B37AAD">
        <w:rPr>
          <w:rFonts w:ascii="Times New Roman" w:hAnsi="Times New Roman" w:cs="Times New Roman"/>
          <w:i/>
          <w:noProof/>
          <w:sz w:val="20"/>
          <w:szCs w:val="20"/>
        </w:rPr>
        <w:t xml:space="preserve"> более чем в одной рамке либо не поставлен</w:t>
      </w:r>
      <w:r>
        <w:rPr>
          <w:rFonts w:ascii="Times New Roman" w:hAnsi="Times New Roman" w:cs="Times New Roman"/>
          <w:i/>
          <w:noProof/>
          <w:sz w:val="20"/>
          <w:szCs w:val="20"/>
        </w:rPr>
        <w:t>а</w:t>
      </w:r>
      <w:r w:rsidR="00B84401" w:rsidRPr="00B37AAD">
        <w:rPr>
          <w:rFonts w:ascii="Times New Roman" w:hAnsi="Times New Roman" w:cs="Times New Roman"/>
          <w:i/>
          <w:noProof/>
          <w:sz w:val="20"/>
          <w:szCs w:val="20"/>
        </w:rPr>
        <w:t xml:space="preserve"> ни в одной из них</w:t>
      </w:r>
      <w:r w:rsidR="00A45302">
        <w:rPr>
          <w:rFonts w:ascii="Times New Roman" w:hAnsi="Times New Roman" w:cs="Times New Roman"/>
          <w:i/>
          <w:noProof/>
          <w:sz w:val="20"/>
          <w:szCs w:val="20"/>
        </w:rPr>
        <w:t>,</w:t>
      </w:r>
      <w:r w:rsidR="00663EF4" w:rsidRPr="00B37AAD">
        <w:rPr>
          <w:rFonts w:ascii="Times New Roman" w:hAnsi="Times New Roman" w:cs="Times New Roman"/>
          <w:i/>
          <w:noProof/>
          <w:sz w:val="20"/>
          <w:szCs w:val="20"/>
        </w:rPr>
        <w:t xml:space="preserve"> считается недействительным в отношении данного вопроса;</w:t>
      </w:r>
    </w:p>
    <w:p w:rsidR="00B84401" w:rsidRPr="00B37AAD" w:rsidRDefault="00663EF4" w:rsidP="00E71F0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noProof/>
          <w:sz w:val="20"/>
          <w:szCs w:val="20"/>
        </w:rPr>
      </w:pPr>
      <w:r w:rsidRPr="00B37AAD">
        <w:rPr>
          <w:rFonts w:ascii="Times New Roman" w:hAnsi="Times New Roman" w:cs="Times New Roman"/>
          <w:i/>
          <w:noProof/>
          <w:sz w:val="20"/>
          <w:szCs w:val="20"/>
        </w:rPr>
        <w:t>Н</w:t>
      </w:r>
      <w:r w:rsidR="00B84401" w:rsidRPr="00B37AAD">
        <w:rPr>
          <w:rFonts w:ascii="Times New Roman" w:hAnsi="Times New Roman" w:cs="Times New Roman"/>
          <w:i/>
          <w:noProof/>
          <w:sz w:val="20"/>
          <w:szCs w:val="20"/>
        </w:rPr>
        <w:t>еподписанный бюллетень</w:t>
      </w:r>
      <w:r w:rsidRPr="00B37AAD">
        <w:rPr>
          <w:rFonts w:ascii="Times New Roman" w:hAnsi="Times New Roman" w:cs="Times New Roman"/>
          <w:i/>
          <w:noProof/>
          <w:sz w:val="20"/>
          <w:szCs w:val="20"/>
        </w:rPr>
        <w:t>, не содержащий ФИО лица, его запо</w:t>
      </w:r>
      <w:r w:rsidR="008B2114">
        <w:rPr>
          <w:rFonts w:ascii="Times New Roman" w:hAnsi="Times New Roman" w:cs="Times New Roman"/>
          <w:i/>
          <w:noProof/>
          <w:sz w:val="20"/>
          <w:szCs w:val="20"/>
        </w:rPr>
        <w:t>лнившего, и иные грубые дефекты,</w:t>
      </w:r>
      <w:r w:rsidR="00B84401" w:rsidRPr="00B37AAD">
        <w:rPr>
          <w:rFonts w:ascii="Times New Roman" w:hAnsi="Times New Roman" w:cs="Times New Roman"/>
          <w:i/>
          <w:noProof/>
          <w:sz w:val="20"/>
          <w:szCs w:val="20"/>
        </w:rPr>
        <w:t>счита</w:t>
      </w:r>
      <w:r w:rsidRPr="00B37AAD">
        <w:rPr>
          <w:rFonts w:ascii="Times New Roman" w:hAnsi="Times New Roman" w:cs="Times New Roman"/>
          <w:i/>
          <w:noProof/>
          <w:sz w:val="20"/>
          <w:szCs w:val="20"/>
        </w:rPr>
        <w:t>е</w:t>
      </w:r>
      <w:r w:rsidR="00B84401" w:rsidRPr="00B37AAD">
        <w:rPr>
          <w:rFonts w:ascii="Times New Roman" w:hAnsi="Times New Roman" w:cs="Times New Roman"/>
          <w:i/>
          <w:noProof/>
          <w:sz w:val="20"/>
          <w:szCs w:val="20"/>
        </w:rPr>
        <w:t>тся недействительным</w:t>
      </w:r>
      <w:r w:rsidRPr="00B37AAD">
        <w:rPr>
          <w:rFonts w:ascii="Times New Roman" w:hAnsi="Times New Roman" w:cs="Times New Roman"/>
          <w:i/>
          <w:noProof/>
          <w:sz w:val="20"/>
          <w:szCs w:val="20"/>
        </w:rPr>
        <w:t xml:space="preserve"> полностью.</w:t>
      </w:r>
    </w:p>
    <w:p w:rsidR="00B84401" w:rsidRPr="00B37AAD" w:rsidRDefault="00B84401" w:rsidP="00E71F0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noProof/>
          <w:sz w:val="20"/>
          <w:szCs w:val="20"/>
        </w:rPr>
      </w:pPr>
      <w:bookmarkStart w:id="0" w:name="_Hlk7956332"/>
      <w:r w:rsidRPr="00B37AAD">
        <w:rPr>
          <w:rFonts w:ascii="Times New Roman" w:hAnsi="Times New Roman" w:cs="Times New Roman"/>
          <w:i/>
          <w:noProof/>
          <w:sz w:val="20"/>
          <w:szCs w:val="20"/>
        </w:rPr>
        <w:t>Не допускается заполнение бюллетеня для голосования карандашом и внесение в него каких-либо исправлений.</w:t>
      </w:r>
    </w:p>
    <w:p w:rsidR="00E12D54" w:rsidRPr="00B37AAD" w:rsidRDefault="00E12D54" w:rsidP="00E12D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37AA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Каждый лист бюллетеня должен быть подписан лицом, его заполняющим</w:t>
      </w:r>
    </w:p>
    <w:p w:rsidR="000A58C6" w:rsidRPr="00C37E18" w:rsidRDefault="005F78B2" w:rsidP="0030432A">
      <w:pPr>
        <w:jc w:val="both"/>
        <w:rPr>
          <w:rFonts w:ascii="Times New Roman" w:hAnsi="Times New Roman" w:cs="Times New Roman"/>
          <w:b/>
          <w:lang w:eastAsia="ru-RU"/>
        </w:rPr>
      </w:pPr>
      <w:r w:rsidRPr="00816152">
        <w:rPr>
          <w:rFonts w:ascii="Times New Roman" w:hAnsi="Times New Roman" w:cs="Times New Roman"/>
          <w:b/>
          <w:lang w:eastAsia="ru-RU"/>
        </w:rPr>
        <w:t>ВНИМАНИЕ</w:t>
      </w:r>
      <w:r w:rsidR="000A58C6" w:rsidRPr="00816152">
        <w:rPr>
          <w:rFonts w:ascii="Times New Roman" w:hAnsi="Times New Roman" w:cs="Times New Roman"/>
          <w:b/>
          <w:lang w:eastAsia="ru-RU"/>
        </w:rPr>
        <w:t>!!</w:t>
      </w:r>
      <w:proofErr w:type="gramStart"/>
      <w:r w:rsidR="000A58C6" w:rsidRPr="00816152">
        <w:rPr>
          <w:rFonts w:ascii="Times New Roman" w:hAnsi="Times New Roman" w:cs="Times New Roman"/>
          <w:b/>
          <w:lang w:eastAsia="ru-RU"/>
        </w:rPr>
        <w:t>!</w:t>
      </w:r>
      <w:proofErr w:type="gramEnd"/>
      <w:r w:rsidR="00E766D5" w:rsidRPr="00816152">
        <w:rPr>
          <w:rFonts w:ascii="Times New Roman" w:hAnsi="Times New Roman" w:cs="Times New Roman"/>
          <w:b/>
          <w:lang w:eastAsia="ru-RU"/>
        </w:rPr>
        <w:t>Лица, являющиеся индивидуальными прав</w:t>
      </w:r>
      <w:r w:rsidR="00B35191">
        <w:rPr>
          <w:rFonts w:ascii="Times New Roman" w:hAnsi="Times New Roman" w:cs="Times New Roman"/>
          <w:b/>
          <w:lang w:eastAsia="ru-RU"/>
        </w:rPr>
        <w:t>ообладателями земельных участков</w:t>
      </w:r>
      <w:r w:rsidR="00E766D5" w:rsidRPr="00816152">
        <w:rPr>
          <w:rFonts w:ascii="Times New Roman" w:hAnsi="Times New Roman" w:cs="Times New Roman"/>
          <w:b/>
          <w:lang w:eastAsia="ru-RU"/>
        </w:rPr>
        <w:t xml:space="preserve"> в границах территории СНТ «</w:t>
      </w:r>
      <w:r w:rsidR="008B2114">
        <w:rPr>
          <w:rFonts w:ascii="Times New Roman" w:hAnsi="Times New Roman" w:cs="Times New Roman"/>
          <w:b/>
          <w:lang w:eastAsia="ru-RU"/>
        </w:rPr>
        <w:t>Ветеран</w:t>
      </w:r>
      <w:r w:rsidR="00E766D5" w:rsidRPr="00816152">
        <w:rPr>
          <w:rFonts w:ascii="Times New Roman" w:hAnsi="Times New Roman" w:cs="Times New Roman"/>
          <w:b/>
          <w:lang w:eastAsia="ru-RU"/>
        </w:rPr>
        <w:t>», не являющиеся членами СНТ «</w:t>
      </w:r>
      <w:r w:rsidR="008B2114">
        <w:rPr>
          <w:rFonts w:ascii="Times New Roman" w:hAnsi="Times New Roman" w:cs="Times New Roman"/>
          <w:b/>
          <w:lang w:eastAsia="ru-RU"/>
        </w:rPr>
        <w:t>Ветеран</w:t>
      </w:r>
      <w:r w:rsidR="00E766D5" w:rsidRPr="00816152">
        <w:rPr>
          <w:rFonts w:ascii="Times New Roman" w:hAnsi="Times New Roman" w:cs="Times New Roman"/>
          <w:b/>
          <w:lang w:eastAsia="ru-RU"/>
        </w:rPr>
        <w:t>»</w:t>
      </w:r>
      <w:r w:rsidR="00B35191">
        <w:rPr>
          <w:rFonts w:ascii="Times New Roman" w:hAnsi="Times New Roman" w:cs="Times New Roman"/>
          <w:b/>
          <w:lang w:eastAsia="ru-RU"/>
        </w:rPr>
        <w:t>,</w:t>
      </w:r>
      <w:r w:rsidR="00E766D5" w:rsidRPr="00816152">
        <w:rPr>
          <w:rFonts w:ascii="Times New Roman" w:hAnsi="Times New Roman" w:cs="Times New Roman"/>
          <w:b/>
          <w:lang w:eastAsia="ru-RU"/>
        </w:rPr>
        <w:t xml:space="preserve"> вправе голосовать только по вопросам</w:t>
      </w:r>
      <w:r w:rsidR="00C37E18" w:rsidRPr="00C37E18">
        <w:rPr>
          <w:rFonts w:ascii="Times New Roman" w:hAnsi="Times New Roman" w:cs="Times New Roman"/>
          <w:b/>
          <w:lang w:eastAsia="ru-RU"/>
        </w:rPr>
        <w:t xml:space="preserve"> </w:t>
      </w:r>
      <w:r w:rsidR="00E534EB">
        <w:rPr>
          <w:rFonts w:ascii="Times New Roman" w:hAnsi="Times New Roman" w:cs="Times New Roman"/>
          <w:b/>
          <w:lang w:eastAsia="ru-RU"/>
        </w:rPr>
        <w:t>№№ 3, 6, 8, 12, 13</w:t>
      </w:r>
    </w:p>
    <w:bookmarkEnd w:id="0"/>
    <w:p w:rsidR="00611442" w:rsidRPr="00816152" w:rsidRDefault="00611442" w:rsidP="0061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1442">
        <w:rPr>
          <w:rFonts w:ascii="Times New Roman" w:eastAsia="Times New Roman" w:hAnsi="Times New Roman" w:cs="Times New Roman"/>
          <w:lang w:eastAsia="ru-RU"/>
        </w:rPr>
        <w:t>Организа</w:t>
      </w:r>
      <w:r w:rsidR="00011B88">
        <w:rPr>
          <w:rFonts w:ascii="Times New Roman" w:eastAsia="Times New Roman" w:hAnsi="Times New Roman" w:cs="Times New Roman"/>
          <w:lang w:eastAsia="ru-RU"/>
        </w:rPr>
        <w:t>тор общего собрания</w:t>
      </w:r>
      <w:r w:rsidRPr="0061144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11B88">
        <w:rPr>
          <w:rFonts w:ascii="Times New Roman" w:eastAsia="Times New Roman" w:hAnsi="Times New Roman" w:cs="Times New Roman"/>
          <w:lang w:eastAsia="ru-RU"/>
        </w:rPr>
        <w:t xml:space="preserve">Правление </w:t>
      </w:r>
      <w:r w:rsidRPr="00611442">
        <w:rPr>
          <w:rFonts w:ascii="Times New Roman" w:eastAsia="Times New Roman" w:hAnsi="Times New Roman" w:cs="Times New Roman"/>
          <w:lang w:eastAsia="ru-RU"/>
        </w:rPr>
        <w:t>Садоводческо</w:t>
      </w:r>
      <w:r w:rsidR="00011B88">
        <w:rPr>
          <w:rFonts w:ascii="Times New Roman" w:eastAsia="Times New Roman" w:hAnsi="Times New Roman" w:cs="Times New Roman"/>
          <w:lang w:eastAsia="ru-RU"/>
        </w:rPr>
        <w:t>го</w:t>
      </w:r>
      <w:r w:rsidRPr="00611442">
        <w:rPr>
          <w:rFonts w:ascii="Times New Roman" w:eastAsia="Times New Roman" w:hAnsi="Times New Roman" w:cs="Times New Roman"/>
          <w:lang w:eastAsia="ru-RU"/>
        </w:rPr>
        <w:t xml:space="preserve"> Некоммерческо</w:t>
      </w:r>
      <w:r w:rsidR="00011B88">
        <w:rPr>
          <w:rFonts w:ascii="Times New Roman" w:eastAsia="Times New Roman" w:hAnsi="Times New Roman" w:cs="Times New Roman"/>
          <w:lang w:eastAsia="ru-RU"/>
        </w:rPr>
        <w:t>го</w:t>
      </w:r>
      <w:r w:rsidRPr="00611442">
        <w:rPr>
          <w:rFonts w:ascii="Times New Roman" w:eastAsia="Times New Roman" w:hAnsi="Times New Roman" w:cs="Times New Roman"/>
          <w:lang w:eastAsia="ru-RU"/>
        </w:rPr>
        <w:t xml:space="preserve"> Товариществ</w:t>
      </w:r>
      <w:r w:rsidR="00011B88">
        <w:rPr>
          <w:rFonts w:ascii="Times New Roman" w:eastAsia="Times New Roman" w:hAnsi="Times New Roman" w:cs="Times New Roman"/>
          <w:lang w:eastAsia="ru-RU"/>
        </w:rPr>
        <w:t>а</w:t>
      </w:r>
      <w:r w:rsidRPr="00611442">
        <w:rPr>
          <w:rFonts w:ascii="Times New Roman" w:eastAsia="Times New Roman" w:hAnsi="Times New Roman" w:cs="Times New Roman"/>
          <w:lang w:eastAsia="ru-RU"/>
        </w:rPr>
        <w:t xml:space="preserve"> "</w:t>
      </w:r>
      <w:r w:rsidR="00ED686C">
        <w:rPr>
          <w:rFonts w:ascii="Times New Roman" w:eastAsia="Times New Roman" w:hAnsi="Times New Roman" w:cs="Times New Roman"/>
          <w:lang w:eastAsia="ru-RU"/>
        </w:rPr>
        <w:t>Ветеран</w:t>
      </w:r>
      <w:r w:rsidRPr="00611442">
        <w:rPr>
          <w:rFonts w:ascii="Times New Roman" w:eastAsia="Times New Roman" w:hAnsi="Times New Roman" w:cs="Times New Roman"/>
          <w:lang w:eastAsia="ru-RU"/>
        </w:rPr>
        <w:t>".</w:t>
      </w:r>
    </w:p>
    <w:p w:rsidR="00611442" w:rsidRPr="00611442" w:rsidRDefault="00611442" w:rsidP="0061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152">
        <w:rPr>
          <w:rFonts w:ascii="Times New Roman" w:eastAsia="Times New Roman" w:hAnsi="Times New Roman" w:cs="Times New Roman"/>
          <w:lang w:eastAsia="ru-RU"/>
        </w:rPr>
        <w:t>Фактический адрес</w:t>
      </w:r>
      <w:r w:rsidR="002A45E9" w:rsidRPr="00816152">
        <w:rPr>
          <w:rFonts w:ascii="Times New Roman" w:eastAsia="Times New Roman" w:hAnsi="Times New Roman" w:cs="Times New Roman"/>
          <w:lang w:eastAsia="ru-RU"/>
        </w:rPr>
        <w:t xml:space="preserve"> правления СНТ</w:t>
      </w:r>
      <w:r w:rsidR="00F917BD">
        <w:rPr>
          <w:rFonts w:ascii="Times New Roman" w:eastAsia="Times New Roman" w:hAnsi="Times New Roman" w:cs="Times New Roman"/>
          <w:lang w:eastAsia="ru-RU"/>
        </w:rPr>
        <w:t xml:space="preserve"> (адрес для сдачи бюллетеней)</w:t>
      </w:r>
      <w:r w:rsidRPr="00816152">
        <w:rPr>
          <w:rFonts w:ascii="Times New Roman" w:eastAsia="Times New Roman" w:hAnsi="Times New Roman" w:cs="Times New Roman"/>
          <w:lang w:eastAsia="ru-RU"/>
        </w:rPr>
        <w:t>: СНТ «</w:t>
      </w:r>
      <w:r w:rsidR="00ED686C">
        <w:rPr>
          <w:rFonts w:ascii="Times New Roman" w:eastAsia="Times New Roman" w:hAnsi="Times New Roman" w:cs="Times New Roman"/>
          <w:lang w:eastAsia="ru-RU"/>
        </w:rPr>
        <w:t>Ветеран», ул. Жасминная, № 58</w:t>
      </w:r>
    </w:p>
    <w:p w:rsidR="00611442" w:rsidRPr="00ED686C" w:rsidRDefault="00ED686C" w:rsidP="0061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проведения собрания: </w:t>
      </w:r>
      <w:r w:rsidR="00611442" w:rsidRPr="00611442">
        <w:rPr>
          <w:rFonts w:ascii="Times New Roman" w:eastAsia="Times New Roman" w:hAnsi="Times New Roman" w:cs="Times New Roman"/>
          <w:lang w:eastAsia="ru-RU"/>
        </w:rPr>
        <w:t>заочное общее собрание членов СНТ "</w:t>
      </w:r>
      <w:r>
        <w:rPr>
          <w:rFonts w:ascii="Times New Roman" w:eastAsia="Times New Roman" w:hAnsi="Times New Roman" w:cs="Times New Roman"/>
          <w:lang w:eastAsia="ru-RU"/>
        </w:rPr>
        <w:t>Ветеран</w:t>
      </w:r>
      <w:r w:rsidR="00611442" w:rsidRPr="00611442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611442" w:rsidRPr="003803C6" w:rsidRDefault="00ED686C" w:rsidP="0061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11442" w:rsidRPr="00611442">
        <w:rPr>
          <w:rFonts w:ascii="Times New Roman" w:eastAsia="Times New Roman" w:hAnsi="Times New Roman" w:cs="Times New Roman"/>
          <w:lang w:eastAsia="ru-RU"/>
        </w:rPr>
        <w:t xml:space="preserve">ериод 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ru-RU"/>
        </w:rPr>
        <w:t xml:space="preserve"> проведения: с 15.00 час 23.11.2022 до 10.00 час  06.12.2022 </w:t>
      </w:r>
    </w:p>
    <w:p w:rsidR="00611442" w:rsidRPr="00611442" w:rsidRDefault="00611442" w:rsidP="0061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1442">
        <w:rPr>
          <w:rFonts w:ascii="Times New Roman" w:eastAsia="Times New Roman" w:hAnsi="Times New Roman" w:cs="Times New Roman"/>
          <w:lang w:eastAsia="ru-RU"/>
        </w:rPr>
        <w:t xml:space="preserve">Прием бюллетеней заочного голосования оканчивается </w:t>
      </w:r>
      <w:r w:rsidR="00ED686C">
        <w:rPr>
          <w:rFonts w:ascii="Times New Roman" w:eastAsia="Times New Roman" w:hAnsi="Times New Roman" w:cs="Times New Roman"/>
          <w:u w:val="single"/>
          <w:lang w:eastAsia="ru-RU"/>
        </w:rPr>
        <w:t>06 декабря 2022</w:t>
      </w:r>
      <w:r w:rsidRPr="00611442">
        <w:rPr>
          <w:rFonts w:ascii="Times New Roman" w:eastAsia="Times New Roman" w:hAnsi="Times New Roman" w:cs="Times New Roman"/>
          <w:u w:val="single"/>
          <w:lang w:eastAsia="ru-RU"/>
        </w:rPr>
        <w:t xml:space="preserve"> в </w:t>
      </w:r>
      <w:r w:rsidR="00ED686C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Pr="00611442">
        <w:rPr>
          <w:rFonts w:ascii="Times New Roman" w:eastAsia="Times New Roman" w:hAnsi="Times New Roman" w:cs="Times New Roman"/>
          <w:u w:val="single"/>
          <w:lang w:eastAsia="ru-RU"/>
        </w:rPr>
        <w:t xml:space="preserve"> час. </w:t>
      </w:r>
      <w:r w:rsidR="00ED686C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611442">
        <w:rPr>
          <w:rFonts w:ascii="Times New Roman" w:eastAsia="Times New Roman" w:hAnsi="Times New Roman" w:cs="Times New Roman"/>
          <w:u w:val="single"/>
          <w:lang w:eastAsia="ru-RU"/>
        </w:rPr>
        <w:t>0 мин.</w:t>
      </w:r>
    </w:p>
    <w:p w:rsidR="00611442" w:rsidRPr="00ED686C" w:rsidRDefault="00611442" w:rsidP="00ED686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D686C">
        <w:rPr>
          <w:rFonts w:ascii="Times New Roman" w:eastAsia="Times New Roman" w:hAnsi="Times New Roman" w:cs="Times New Roman"/>
          <w:lang w:eastAsia="ru-RU"/>
        </w:rPr>
        <w:t>Место передачи запо</w:t>
      </w:r>
      <w:r w:rsidR="00ED686C" w:rsidRPr="00ED686C">
        <w:rPr>
          <w:rFonts w:ascii="Times New Roman" w:eastAsia="Times New Roman" w:hAnsi="Times New Roman" w:cs="Times New Roman"/>
          <w:lang w:eastAsia="ru-RU"/>
        </w:rPr>
        <w:t xml:space="preserve">лненных бюллетеней: Правление </w:t>
      </w:r>
      <w:r w:rsidRPr="00ED686C">
        <w:rPr>
          <w:rFonts w:ascii="Times New Roman" w:eastAsia="Times New Roman" w:hAnsi="Times New Roman" w:cs="Times New Roman"/>
          <w:lang w:eastAsia="ru-RU"/>
        </w:rPr>
        <w:t>СНТ «</w:t>
      </w:r>
      <w:r w:rsidR="00ED686C" w:rsidRPr="00ED686C">
        <w:rPr>
          <w:rFonts w:ascii="Times New Roman" w:eastAsia="Times New Roman" w:hAnsi="Times New Roman" w:cs="Times New Roman"/>
          <w:lang w:eastAsia="ru-RU"/>
        </w:rPr>
        <w:t xml:space="preserve">Ветеран </w:t>
      </w:r>
      <w:r w:rsidRPr="00ED686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D686C" w:rsidRPr="00ED686C">
        <w:rPr>
          <w:rFonts w:ascii="Times New Roman" w:eastAsia="Times New Roman" w:hAnsi="Times New Roman" w:cs="Times New Roman"/>
          <w:i/>
        </w:rPr>
        <w:t xml:space="preserve"> с одновременной отметкой в регистрационном листе</w:t>
      </w:r>
    </w:p>
    <w:p w:rsidR="00B9108B" w:rsidRDefault="00B9108B" w:rsidP="002A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548" w:rsidRDefault="000A58C6" w:rsidP="000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СОБСТВЕННИКА (ПРАВООБЛАДАТЕЛЯ) </w:t>
      </w:r>
    </w:p>
    <w:p w:rsidR="009D70C9" w:rsidRPr="00CC1548" w:rsidRDefault="000A58C6" w:rsidP="000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ЗЕМЕЛЬНОГО УЧАСТКА, </w:t>
      </w:r>
    </w:p>
    <w:p w:rsidR="009D70C9" w:rsidRPr="00CC1548" w:rsidRDefault="009D70C9" w:rsidP="000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548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расположенного в</w:t>
      </w:r>
      <w:r w:rsidR="00ED6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границах территории</w:t>
      </w:r>
      <w:r w:rsidRPr="00CC1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СНТ «</w:t>
      </w:r>
      <w:r w:rsidR="00ED686C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ВЕТЕРАН</w:t>
      </w:r>
      <w:r w:rsidRPr="00CC154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D70C9" w:rsidRPr="00CC1548" w:rsidRDefault="009D70C9" w:rsidP="000A58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548">
        <w:rPr>
          <w:rFonts w:ascii="Times New Roman" w:eastAsia="Times New Roman" w:hAnsi="Times New Roman" w:cs="Times New Roman"/>
          <w:bCs/>
          <w:sz w:val="28"/>
          <w:szCs w:val="28"/>
        </w:rPr>
        <w:t>в форме заочного голосования</w:t>
      </w:r>
    </w:p>
    <w:p w:rsidR="009D70C9" w:rsidRPr="00CC1548" w:rsidRDefault="009D70C9" w:rsidP="000A5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4401" w:rsidRPr="00816152" w:rsidRDefault="00B84401" w:rsidP="00B84401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i/>
          <w:noProof/>
          <w:sz w:val="22"/>
          <w:szCs w:val="22"/>
        </w:rPr>
      </w:pPr>
    </w:p>
    <w:p w:rsidR="00B84401" w:rsidRPr="00816152" w:rsidRDefault="00B84401" w:rsidP="00B8440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16152">
        <w:rPr>
          <w:rFonts w:ascii="Times New Roman" w:hAnsi="Times New Roman" w:cs="Times New Roman"/>
          <w:noProof/>
          <w:sz w:val="22"/>
          <w:szCs w:val="22"/>
        </w:rPr>
        <w:t>(Ф.И.О. участника общего собрания)</w:t>
      </w:r>
    </w:p>
    <w:p w:rsidR="00B84401" w:rsidRPr="00816152" w:rsidRDefault="00B84401" w:rsidP="00B84401">
      <w:pPr>
        <w:pStyle w:val="a5"/>
        <w:pBdr>
          <w:bottom w:val="single" w:sz="6" w:space="1" w:color="auto"/>
        </w:pBdr>
        <w:spacing w:before="240"/>
        <w:rPr>
          <w:rFonts w:ascii="Times New Roman" w:hAnsi="Times New Roman" w:cs="Times New Roman"/>
          <w:noProof/>
          <w:sz w:val="22"/>
          <w:szCs w:val="22"/>
        </w:rPr>
      </w:pPr>
    </w:p>
    <w:p w:rsidR="00B84401" w:rsidRPr="00816152" w:rsidRDefault="00B84401" w:rsidP="00B84401">
      <w:pPr>
        <w:pStyle w:val="a5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816152">
        <w:rPr>
          <w:rFonts w:ascii="Times New Roman" w:hAnsi="Times New Roman" w:cs="Times New Roman"/>
          <w:noProof/>
          <w:sz w:val="22"/>
          <w:szCs w:val="22"/>
        </w:rPr>
        <w:t>(Ф.И.О. представителя участника общего собрания</w:t>
      </w:r>
      <w:r w:rsidR="00B6399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81EE0">
        <w:rPr>
          <w:rFonts w:ascii="Times New Roman" w:hAnsi="Times New Roman" w:cs="Times New Roman"/>
          <w:noProof/>
          <w:sz w:val="22"/>
          <w:szCs w:val="22"/>
        </w:rPr>
        <w:t>и реквизиты доверенности</w:t>
      </w:r>
      <w:r w:rsidRPr="00816152">
        <w:rPr>
          <w:rFonts w:ascii="Times New Roman" w:hAnsi="Times New Roman" w:cs="Times New Roman"/>
          <w:noProof/>
          <w:sz w:val="22"/>
          <w:szCs w:val="22"/>
        </w:rPr>
        <w:t>)</w:t>
      </w:r>
    </w:p>
    <w:p w:rsidR="00B84401" w:rsidRPr="00816152" w:rsidRDefault="00134F57" w:rsidP="00B8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Рамка 2" o:spid="_x0000_s1026" style="position:absolute;margin-left:323.2pt;margin-top:9.4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" adj="0,,0" path="m,l209550,r,190500l,190500,,xm23813,23813r,142875l185738,166688r,-142875l23813,23813xe" fillcolor="#4472c4 [3204]" strokecolor="#1f3763 [1604]" strokeweight="1pt">
            <v:stroke joinstyle="miter"/>
            <v:formulas/>
            <v:path arrowok="t" o:connecttype="custom" o:connectlocs="0,0;209550,0;209550,190500;0,190500;0,0;23813,23813;23813,166688;185738,166688;185738,23813;23813,23813" o:connectangles="0,0,0,0,0,0,0,0,0,0"/>
          </v:shape>
        </w:pict>
      </w:r>
    </w:p>
    <w:p w:rsidR="002A45E9" w:rsidRPr="00816152" w:rsidRDefault="00134F57" w:rsidP="00B8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Рамка 3" o:spid="_x0000_s1027" style="position:absolute;margin-left:461.95pt;margin-top:11.8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" adj="0,,0" path="m,l209550,r,190500l,190500,,xm23813,23813r,142875l185738,166688r,-142875l23813,23813xe" fillcolor="#4472c4 [3204]" strokecolor="#1f3763 [1604]" strokeweight="1pt">
            <v:stroke joinstyle="miter"/>
            <v:formulas/>
            <v:path arrowok="t" o:connecttype="custom" o:connectlocs="0,0;209550,0;209550,190500;0,190500;0,0;23813,23813;23813,166688;185738,166688;185738,23813;23813,23813" o:connectangles="0,0,0,0,0,0,0,0,0,0"/>
          </v:shape>
        </w:pict>
      </w:r>
      <w:r w:rsidR="00E71F01" w:rsidRPr="00816152">
        <w:rPr>
          <w:rFonts w:ascii="Times New Roman" w:eastAsia="Times New Roman" w:hAnsi="Times New Roman" w:cs="Times New Roman"/>
          <w:lang w:eastAsia="ru-RU"/>
        </w:rPr>
        <w:t xml:space="preserve">Статус участника </w:t>
      </w:r>
      <w:r w:rsidR="00E71F01" w:rsidRPr="00816152">
        <w:rPr>
          <w:rFonts w:ascii="Times New Roman" w:eastAsia="Times New Roman" w:hAnsi="Times New Roman" w:cs="Times New Roman"/>
          <w:i/>
          <w:lang w:eastAsia="ru-RU"/>
        </w:rPr>
        <w:t>(отметьте галочкой</w:t>
      </w:r>
      <w:r w:rsidR="00FC72E5" w:rsidRPr="00FC72E5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V</w:t>
      </w:r>
      <w:r w:rsidR="00E71F01" w:rsidRPr="00FC72E5">
        <w:rPr>
          <w:rFonts w:ascii="Times New Roman" w:eastAsia="Times New Roman" w:hAnsi="Times New Roman" w:cs="Times New Roman"/>
          <w:b/>
          <w:bCs/>
          <w:iCs/>
          <w:lang w:eastAsia="ru-RU"/>
        </w:rPr>
        <w:t>)</w:t>
      </w:r>
      <w:r w:rsidR="00E71F01" w:rsidRPr="0081615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A45E9" w:rsidRPr="00816152">
        <w:rPr>
          <w:rFonts w:ascii="Times New Roman" w:eastAsia="Times New Roman" w:hAnsi="Times New Roman" w:cs="Times New Roman"/>
          <w:lang w:eastAsia="ru-RU"/>
        </w:rPr>
        <w:t>Ч</w:t>
      </w:r>
      <w:r w:rsidR="00E71F01" w:rsidRPr="00816152">
        <w:rPr>
          <w:rFonts w:ascii="Times New Roman" w:eastAsia="Times New Roman" w:hAnsi="Times New Roman" w:cs="Times New Roman"/>
          <w:lang w:eastAsia="ru-RU"/>
        </w:rPr>
        <w:t>лен СНТ «</w:t>
      </w:r>
      <w:r w:rsidR="00ED686C">
        <w:rPr>
          <w:rFonts w:ascii="Times New Roman" w:eastAsia="Times New Roman" w:hAnsi="Times New Roman" w:cs="Times New Roman"/>
          <w:lang w:eastAsia="ru-RU"/>
        </w:rPr>
        <w:t>Ветеран</w:t>
      </w:r>
      <w:r w:rsidR="00E71F01" w:rsidRPr="00816152">
        <w:rPr>
          <w:rFonts w:ascii="Times New Roman" w:eastAsia="Times New Roman" w:hAnsi="Times New Roman" w:cs="Times New Roman"/>
          <w:lang w:eastAsia="ru-RU"/>
        </w:rPr>
        <w:t>»</w:t>
      </w:r>
    </w:p>
    <w:p w:rsidR="00E71F01" w:rsidRPr="00816152" w:rsidRDefault="00E71F01" w:rsidP="002A45E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816152">
        <w:rPr>
          <w:rFonts w:ascii="Times New Roman" w:eastAsia="Times New Roman" w:hAnsi="Times New Roman" w:cs="Times New Roman"/>
          <w:lang w:eastAsia="ru-RU"/>
        </w:rPr>
        <w:t>Индивидуальный правообладатель</w:t>
      </w:r>
      <w:r w:rsidR="002A45E9" w:rsidRPr="00816152">
        <w:rPr>
          <w:rFonts w:ascii="Times New Roman" w:eastAsia="Times New Roman" w:hAnsi="Times New Roman" w:cs="Times New Roman"/>
          <w:lang w:eastAsia="ru-RU"/>
        </w:rPr>
        <w:t xml:space="preserve"> (без членства в СНТ) </w:t>
      </w:r>
    </w:p>
    <w:p w:rsidR="00B84401" w:rsidRPr="00816152" w:rsidRDefault="00441661" w:rsidP="00B8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Улица </w:t>
      </w:r>
      <w:proofErr w:type="spellStart"/>
      <w:r w:rsidR="001A3E6C">
        <w:rPr>
          <w:rFonts w:ascii="Times New Roman" w:eastAsia="Times New Roman" w:hAnsi="Times New Roman" w:cs="Times New Roman"/>
          <w:lang w:eastAsia="ru-RU"/>
        </w:rPr>
        <w:t>Розов</w:t>
      </w:r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ED68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552">
        <w:rPr>
          <w:rFonts w:ascii="Times New Roman" w:eastAsia="Times New Roman" w:hAnsi="Times New Roman" w:cs="Times New Roman"/>
          <w:lang w:eastAsia="ru-RU"/>
        </w:rPr>
        <w:t>№________</w:t>
      </w:r>
    </w:p>
    <w:p w:rsidR="007F0CD5" w:rsidRPr="00816152" w:rsidRDefault="007F0CD5" w:rsidP="00B8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152">
        <w:rPr>
          <w:rFonts w:ascii="Times New Roman" w:eastAsia="Times New Roman" w:hAnsi="Times New Roman" w:cs="Times New Roman"/>
          <w:lang w:eastAsia="ru-RU"/>
        </w:rPr>
        <w:t>Номер паспорта (кратко, только 10 цифр без прочих реквизитов) __________________________________</w:t>
      </w:r>
    </w:p>
    <w:p w:rsidR="00B84401" w:rsidRPr="00816152" w:rsidRDefault="00B84401" w:rsidP="00B8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152">
        <w:rPr>
          <w:rFonts w:ascii="Times New Roman" w:eastAsia="Times New Roman" w:hAnsi="Times New Roman" w:cs="Times New Roman"/>
          <w:lang w:eastAsia="ru-RU"/>
        </w:rPr>
        <w:t>Телефон:___________________________________e-mail:_______________________________________</w:t>
      </w:r>
    </w:p>
    <w:p w:rsidR="00BD155A" w:rsidRDefault="00BD155A" w:rsidP="00B8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1B4" w:rsidRDefault="006571B4" w:rsidP="006571B4">
      <w:pPr>
        <w:pStyle w:val="a6"/>
        <w:ind w:left="720"/>
        <w:jc w:val="center"/>
        <w:rPr>
          <w:b/>
          <w:color w:val="000000"/>
          <w:sz w:val="32"/>
          <w:szCs w:val="32"/>
          <w:u w:val="single"/>
        </w:rPr>
      </w:pPr>
    </w:p>
    <w:p w:rsidR="006571B4" w:rsidRDefault="006571B4" w:rsidP="006571B4">
      <w:pPr>
        <w:pStyle w:val="a6"/>
        <w:ind w:left="720"/>
        <w:jc w:val="center"/>
        <w:rPr>
          <w:b/>
          <w:color w:val="000000"/>
          <w:sz w:val="32"/>
          <w:szCs w:val="32"/>
          <w:u w:val="single"/>
        </w:rPr>
      </w:pPr>
    </w:p>
    <w:p w:rsidR="00672D9C" w:rsidRPr="006571B4" w:rsidRDefault="006571B4" w:rsidP="006571B4">
      <w:pPr>
        <w:pStyle w:val="a6"/>
        <w:ind w:left="720"/>
        <w:jc w:val="center"/>
        <w:rPr>
          <w:b/>
          <w:color w:val="000000"/>
          <w:sz w:val="32"/>
          <w:szCs w:val="32"/>
          <w:u w:val="single"/>
        </w:rPr>
      </w:pPr>
      <w:r w:rsidRPr="00672D9C">
        <w:rPr>
          <w:b/>
          <w:color w:val="000000"/>
          <w:sz w:val="32"/>
          <w:szCs w:val="32"/>
          <w:u w:val="single"/>
        </w:rPr>
        <w:lastRenderedPageBreak/>
        <w:t>Воп</w:t>
      </w:r>
      <w:r>
        <w:rPr>
          <w:b/>
          <w:color w:val="000000"/>
          <w:sz w:val="32"/>
          <w:szCs w:val="32"/>
          <w:u w:val="single"/>
        </w:rPr>
        <w:t>росы для голосования по</w:t>
      </w:r>
      <w:r w:rsidRPr="00672D9C">
        <w:rPr>
          <w:b/>
          <w:color w:val="000000"/>
          <w:sz w:val="32"/>
          <w:szCs w:val="32"/>
          <w:u w:val="single"/>
        </w:rPr>
        <w:t xml:space="preserve"> повестке дня</w:t>
      </w:r>
      <w:r>
        <w:rPr>
          <w:b/>
          <w:color w:val="000000"/>
          <w:sz w:val="32"/>
          <w:szCs w:val="32"/>
          <w:u w:val="single"/>
        </w:rPr>
        <w:t xml:space="preserve"> собрания</w:t>
      </w:r>
      <w:r w:rsidRPr="00672D9C">
        <w:rPr>
          <w:b/>
          <w:color w:val="000000"/>
          <w:sz w:val="32"/>
          <w:szCs w:val="32"/>
          <w:u w:val="single"/>
        </w:rPr>
        <w:t>:</w:t>
      </w:r>
    </w:p>
    <w:p w:rsidR="005A7FBA" w:rsidRPr="00B163FA" w:rsidRDefault="0014245A" w:rsidP="005A7F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78B">
        <w:rPr>
          <w:rFonts w:ascii="Times New Roman" w:eastAsia="Times New Roman" w:hAnsi="Times New Roman" w:cs="Times New Roman"/>
          <w:b/>
          <w:color w:val="000000"/>
          <w:lang w:eastAsia="ru-RU"/>
        </w:rPr>
        <w:t>По первому вопросу повестки дня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 И</w:t>
      </w:r>
      <w:r w:rsidR="005A7FBA" w:rsidRPr="00B163FA">
        <w:rPr>
          <w:rFonts w:ascii="Times New Roman" w:eastAsia="Times New Roman" w:hAnsi="Times New Roman" w:cs="Times New Roman"/>
          <w:color w:val="000000"/>
          <w:lang w:eastAsia="ru-RU"/>
        </w:rPr>
        <w:t>збрание счетной комиссии общего собрания.</w:t>
      </w:r>
    </w:p>
    <w:p w:rsidR="005A7FBA" w:rsidRPr="00816152" w:rsidRDefault="005A7FBA" w:rsidP="005A7FB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61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Формулировка решения: Избрать счетную комиссию для подведения </w:t>
      </w:r>
      <w:r w:rsidR="006571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итогов голосования в </w:t>
      </w:r>
      <w:r w:rsidR="0014245A">
        <w:rPr>
          <w:rFonts w:ascii="Times New Roman" w:eastAsia="Times New Roman" w:hAnsi="Times New Roman" w:cs="Times New Roman"/>
          <w:b/>
          <w:color w:val="000000"/>
          <w:lang w:eastAsia="ru-RU"/>
        </w:rPr>
        <w:t>заочной форме</w:t>
      </w:r>
      <w:r w:rsidR="007D76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составе  3 (тре</w:t>
      </w:r>
      <w:r w:rsidRPr="00816152">
        <w:rPr>
          <w:rFonts w:ascii="Times New Roman" w:eastAsia="Times New Roman" w:hAnsi="Times New Roman" w:cs="Times New Roman"/>
          <w:b/>
          <w:color w:val="000000"/>
          <w:lang w:eastAsia="ru-RU"/>
        </w:rPr>
        <w:t>х) человек:</w:t>
      </w:r>
    </w:p>
    <w:p w:rsidR="005A7FBA" w:rsidRPr="00816152" w:rsidRDefault="006571B4" w:rsidP="005A7F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Путилина Елена Васильевна (ул. Сиреневая, 66)</w:t>
      </w:r>
      <w:r w:rsidR="005A7FBA" w:rsidRPr="008161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5A7FBA" w:rsidRDefault="006571B4" w:rsidP="005A7F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Саенко Юрий Владимирович (ул. Пионовая, 8),</w:t>
      </w:r>
    </w:p>
    <w:p w:rsidR="006571B4" w:rsidRDefault="00A45302" w:rsidP="005A7F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Истомин Владимир Владимирович (ул. Розовая, 32/2)</w:t>
      </w:r>
    </w:p>
    <w:p w:rsidR="00B163FA" w:rsidRDefault="00B163FA" w:rsidP="00B163FA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B163FA" w:rsidRPr="00816152" w:rsidTr="00D4799C">
        <w:tc>
          <w:tcPr>
            <w:tcW w:w="4106" w:type="dxa"/>
          </w:tcPr>
          <w:p w:rsidR="00B163FA" w:rsidRPr="00B163FA" w:rsidRDefault="00B163FA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 w:rsidR="0006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расписывается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только в одном из вариантов голосования</w:t>
            </w:r>
          </w:p>
        </w:tc>
        <w:tc>
          <w:tcPr>
            <w:tcW w:w="1559" w:type="dxa"/>
          </w:tcPr>
          <w:p w:rsidR="00B163FA" w:rsidRPr="00816152" w:rsidRDefault="00B163FA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B163FA" w:rsidRPr="00816152" w:rsidRDefault="00B163FA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B163FA" w:rsidRPr="00816152" w:rsidRDefault="00B163FA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B163FA" w:rsidRDefault="00B163FA" w:rsidP="00B163FA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4E9B" w:rsidRPr="0014245A" w:rsidRDefault="00352AD2" w:rsidP="00525B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D877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</w:t>
      </w:r>
      <w:r w:rsidR="00CC162A" w:rsidRPr="00D8778B">
        <w:rPr>
          <w:rFonts w:ascii="Times New Roman" w:eastAsia="Times New Roman" w:hAnsi="Times New Roman" w:cs="Times New Roman"/>
          <w:b/>
          <w:color w:val="000000"/>
          <w:lang w:eastAsia="ru-RU"/>
        </w:rPr>
        <w:t>второму</w:t>
      </w:r>
      <w:r w:rsidRPr="00D877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 повестки дня</w:t>
      </w:r>
      <w:r w:rsidRPr="0014245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04E9B" w:rsidRPr="0014245A">
        <w:rPr>
          <w:rFonts w:ascii="Times New Roman" w:eastAsia="Times New Roman" w:hAnsi="Times New Roman" w:cs="Times New Roman"/>
          <w:color w:val="000000"/>
          <w:lang w:eastAsia="ru-RU"/>
        </w:rPr>
        <w:t>Утверждение о</w:t>
      </w:r>
      <w:r w:rsidR="0081645B" w:rsidRPr="0014245A">
        <w:rPr>
          <w:rFonts w:ascii="Times New Roman" w:eastAsia="Times New Roman" w:hAnsi="Times New Roman" w:cs="Times New Roman"/>
          <w:color w:val="000000"/>
          <w:lang w:eastAsia="ru-RU"/>
        </w:rPr>
        <w:t xml:space="preserve">тчета </w:t>
      </w:r>
      <w:r w:rsidR="00F04E9B" w:rsidRPr="0014245A">
        <w:rPr>
          <w:rFonts w:ascii="Times New Roman" w:eastAsia="Times New Roman" w:hAnsi="Times New Roman" w:cs="Times New Roman"/>
          <w:color w:val="000000"/>
          <w:lang w:eastAsia="ru-RU"/>
        </w:rPr>
        <w:t>ревкомиссии и п</w:t>
      </w:r>
      <w:r w:rsidR="0081645B" w:rsidRPr="0014245A">
        <w:rPr>
          <w:rFonts w:ascii="Times New Roman" w:eastAsia="Times New Roman" w:hAnsi="Times New Roman" w:cs="Times New Roman"/>
          <w:color w:val="000000"/>
          <w:lang w:eastAsia="ru-RU"/>
        </w:rPr>
        <w:t>равления СНТ «</w:t>
      </w:r>
      <w:r w:rsidR="00F04E9B" w:rsidRPr="0014245A">
        <w:rPr>
          <w:rFonts w:ascii="Times New Roman" w:eastAsia="Times New Roman" w:hAnsi="Times New Roman" w:cs="Times New Roman"/>
          <w:color w:val="000000"/>
          <w:lang w:eastAsia="ru-RU"/>
        </w:rPr>
        <w:t>Ветеран» за период с 01.01.2021 по 31.12.2021</w:t>
      </w:r>
      <w:r w:rsidR="0081645B" w:rsidRPr="0014245A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F04E9B" w:rsidRPr="0014245A">
        <w:rPr>
          <w:rFonts w:ascii="Times New Roman" w:eastAsia="Times New Roman" w:hAnsi="Times New Roman" w:cs="Times New Roman"/>
          <w:color w:val="000000"/>
          <w:lang w:eastAsia="ru-RU"/>
        </w:rPr>
        <w:t xml:space="preserve">а  (Приложение № </w:t>
      </w:r>
      <w:r w:rsidR="00E97F09" w:rsidRPr="0014245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04E9B" w:rsidRPr="0014245A">
        <w:rPr>
          <w:rFonts w:ascii="Times New Roman" w:eastAsia="Times New Roman" w:hAnsi="Times New Roman" w:cs="Times New Roman"/>
          <w:color w:val="000000"/>
          <w:lang w:eastAsia="ru-RU"/>
        </w:rPr>
        <w:t xml:space="preserve">  )</w:t>
      </w:r>
    </w:p>
    <w:p w:rsidR="00F04E9B" w:rsidRDefault="00F04E9B" w:rsidP="00F0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</w:t>
      </w:r>
      <w:r w:rsidR="0071606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ормулировка решения: </w:t>
      </w:r>
      <w:r w:rsidR="00716067" w:rsidRPr="00D8778B">
        <w:rPr>
          <w:rFonts w:ascii="Times New Roman" w:eastAsia="Times New Roman" w:hAnsi="Times New Roman" w:cs="Times New Roman"/>
          <w:color w:val="000000"/>
          <w:lang w:eastAsia="ru-RU"/>
        </w:rPr>
        <w:t>Утвердить о</w:t>
      </w:r>
      <w:r w:rsidRPr="00D8778B">
        <w:rPr>
          <w:rFonts w:ascii="Times New Roman" w:eastAsia="Times New Roman" w:hAnsi="Times New Roman" w:cs="Times New Roman"/>
          <w:color w:val="000000"/>
          <w:lang w:eastAsia="ru-RU"/>
        </w:rPr>
        <w:t>тчет ревкомиссии , правления СНТ «Ветеран» за 2021 год.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F04E9B" w:rsidTr="00F04E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9B" w:rsidRDefault="00F04E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  <w:r w:rsidR="0006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собрания 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подпись только в одном из вариантов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9B" w:rsidRDefault="00F04E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9B" w:rsidRDefault="00F04E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9B" w:rsidRDefault="00F04E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CC162A" w:rsidRDefault="00CC162A" w:rsidP="00CC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5D74" w:rsidRPr="0014245A" w:rsidRDefault="00CC162A" w:rsidP="00CC16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</w:t>
      </w:r>
      <w:r w:rsidR="000265D2"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>третьему</w:t>
      </w:r>
      <w:r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 повестки дня</w:t>
      </w:r>
      <w:r w:rsidRPr="0014245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Утверждение финансово-экономического обоснования размера взносов </w:t>
      </w:r>
      <w:r w:rsidR="00672D9C"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размера платы индивидуалов </w:t>
      </w:r>
      <w:r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</w:t>
      </w:r>
      <w:r w:rsidR="00716067"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2022 </w:t>
      </w:r>
      <w:r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</w:t>
      </w:r>
      <w:r w:rsidRPr="00DB186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72D9C" w:rsidRDefault="00061552" w:rsidP="00CC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Форму</w:t>
      </w:r>
      <w:r w:rsidR="008602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лировка решения: </w:t>
      </w:r>
      <w:r w:rsidR="0086028E" w:rsidRPr="00DB186E">
        <w:rPr>
          <w:rFonts w:ascii="Times New Roman" w:eastAsia="Times New Roman" w:hAnsi="Times New Roman" w:cs="Times New Roman"/>
          <w:color w:val="000000"/>
          <w:lang w:eastAsia="ru-RU"/>
        </w:rPr>
        <w:t>Утвердить финансово-экономическое обоснование размер</w:t>
      </w:r>
      <w:r w:rsidR="00885917" w:rsidRPr="00DB186E">
        <w:rPr>
          <w:rFonts w:ascii="Times New Roman" w:eastAsia="Times New Roman" w:hAnsi="Times New Roman" w:cs="Times New Roman"/>
          <w:color w:val="000000"/>
          <w:lang w:eastAsia="ru-RU"/>
        </w:rPr>
        <w:t>а взносов на 2022 г</w:t>
      </w:r>
      <w:r w:rsidR="00885917" w:rsidRPr="00885917">
        <w:rPr>
          <w:rFonts w:ascii="Times New Roman" w:eastAsia="Times New Roman" w:hAnsi="Times New Roman" w:cs="Times New Roman"/>
          <w:color w:val="000000"/>
          <w:lang w:eastAsia="ru-RU"/>
        </w:rPr>
        <w:t>(Приложение№2)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CC162A" w:rsidRPr="0014245A" w:rsidTr="00D4799C">
        <w:tc>
          <w:tcPr>
            <w:tcW w:w="4106" w:type="dxa"/>
          </w:tcPr>
          <w:p w:rsidR="00CC162A" w:rsidRPr="00B163FA" w:rsidRDefault="00CC162A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собрания ставит любой знак либо подпись только в одном из вариантов голосования</w:t>
            </w:r>
          </w:p>
        </w:tc>
        <w:tc>
          <w:tcPr>
            <w:tcW w:w="1559" w:type="dxa"/>
          </w:tcPr>
          <w:p w:rsidR="00CC162A" w:rsidRPr="00816152" w:rsidRDefault="00CC162A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CC162A" w:rsidRPr="00816152" w:rsidRDefault="00CC162A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CC162A" w:rsidRPr="00816152" w:rsidRDefault="00CC162A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CC162A" w:rsidRPr="00816152" w:rsidRDefault="00CC162A" w:rsidP="00CC1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061552" w:rsidRPr="00D8778B" w:rsidRDefault="00CC162A" w:rsidP="00F04E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</w:t>
      </w:r>
      <w:r w:rsidR="0058499F"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>четверто</w:t>
      </w:r>
      <w:r w:rsidR="00370F1F"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>му</w:t>
      </w:r>
      <w:r w:rsidRPr="00DB18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 повестки дня</w:t>
      </w:r>
      <w:r w:rsidRPr="00DB18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Утверждение размерачленских </w:t>
      </w:r>
      <w:r w:rsidR="00E97F09"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ц</w:t>
      </w:r>
      <w:r w:rsidR="00E97F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елевых </w:t>
      </w:r>
      <w:r w:rsidRPr="007025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взносов </w:t>
      </w:r>
      <w:r w:rsidR="007025CB" w:rsidRPr="00D877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</w:t>
      </w:r>
      <w:r w:rsidR="007025CB" w:rsidRPr="00DB186E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размера платы индивидуалов</w:t>
      </w:r>
      <w:r w:rsidR="007025CB" w:rsidRPr="00D877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202</w:t>
      </w:r>
      <w:r w:rsidR="000265D2" w:rsidRPr="00D877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7025CB" w:rsidRPr="00D877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собрания</w:t>
            </w:r>
            <w:r w:rsidR="0088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 10000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Электроматериалы для текущ работ 72000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Расчетно-касс обслуж 15000 руб (</w:t>
            </w:r>
            <w:r w:rsidRPr="00D479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10000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 – в смету, 5000 руб – с дохода по депозиту)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 обесп, комп 19200 руб</w:t>
            </w:r>
          </w:p>
          <w:p w:rsidR="00061552" w:rsidRDefault="00061552" w:rsidP="005B60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(ксерокс 17200 руб,  компьютер 35000 руб в смету не входит-доход с депозита)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Канцтовары 8000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 расх на общ цели 25800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выплатой з/п и вознаграждений 397412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Юруслуги, консультац.-информац.услуги, нотариус, оформл. док-тов 16 300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расходы 4000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Потребл эл эн общ польз 78000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ТБО    316000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Обрезка, спил дерев, вывоз веток, покос травы        80000 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и дезинфекция территории правления, здания правления 7400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 сторож собак 15040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 4908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rPr>
          <w:trHeight w:val="5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Зем.налог,  ФНС, ФСС, ПФР, ОМС, НДФЛ, УСН       89828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 связь, элэн 18000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Default="00061552" w:rsidP="00061552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дорог </w:t>
            </w:r>
            <w:r w:rsidRPr="00951E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224358 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 334358 руб: в смету 224358, т.к. остаток </w:t>
            </w:r>
            <w:r w:rsidR="0058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110000 руб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552" w:rsidTr="005B60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2" w:rsidRPr="00D4799C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  <w:r w:rsidR="0088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1396246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2" w:rsidRDefault="00061552" w:rsidP="005B60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62DA" w:rsidRDefault="00FB62DA" w:rsidP="00FB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CC162A" w:rsidRDefault="00CC162A" w:rsidP="00CC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16152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Размер членских взносов определяется путем</w:t>
      </w:r>
      <w:r w:rsidR="000265D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деления общей суммы </w:t>
      </w:r>
      <w:r w:rsidRPr="0081615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расходов СНТ «</w:t>
      </w:r>
      <w:r w:rsidR="000265D2">
        <w:rPr>
          <w:rFonts w:ascii="Times New Roman" w:eastAsia="Times New Roman" w:hAnsi="Times New Roman" w:cs="Times New Roman"/>
          <w:i/>
          <w:color w:val="000000"/>
          <w:lang w:eastAsia="ru-RU"/>
        </w:rPr>
        <w:t>Ветеран</w:t>
      </w:r>
      <w:r w:rsidRPr="00816152">
        <w:rPr>
          <w:rFonts w:ascii="Times New Roman" w:eastAsia="Times New Roman" w:hAnsi="Times New Roman" w:cs="Times New Roman"/>
          <w:i/>
          <w:color w:val="000000"/>
          <w:lang w:eastAsia="ru-RU"/>
        </w:rPr>
        <w:t>» согласно утвержденной расходно-приходной смете на 20</w:t>
      </w:r>
      <w:r w:rsidR="000265D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22 год деленное на 200 участков </w:t>
      </w:r>
    </w:p>
    <w:p w:rsidR="00EA2740" w:rsidRDefault="0058499F" w:rsidP="00EA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13962466:200=6981 руб</w:t>
      </w:r>
    </w:p>
    <w:p w:rsidR="00EA2740" w:rsidRPr="00EA2740" w:rsidRDefault="00EA2740" w:rsidP="00EA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1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Формулировка решения: </w:t>
      </w:r>
      <w:r w:rsidRPr="00DB186E">
        <w:rPr>
          <w:rFonts w:ascii="Times New Roman" w:eastAsia="Times New Roman" w:hAnsi="Times New Roman" w:cs="Times New Roman"/>
          <w:color w:val="000000"/>
          <w:lang w:eastAsia="ru-RU"/>
        </w:rPr>
        <w:t>Утвердить размер членских взносов членов</w:t>
      </w: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 xml:space="preserve">СНТ </w:t>
      </w:r>
      <w:r w:rsidRPr="00EA2740">
        <w:rPr>
          <w:rFonts w:ascii="Times New Roman" w:eastAsia="Times New Roman" w:hAnsi="Times New Roman" w:cs="Times New Roman"/>
          <w:bCs/>
          <w:color w:val="000000"/>
          <w:lang w:eastAsia="ru-RU"/>
        </w:rPr>
        <w:t>и размер платы индивидуалов на 2022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размере  6981 рубл с каждого земельного участка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349"/>
      </w:tblGrid>
      <w:tr w:rsidR="0023487A" w:rsidTr="002348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A" w:rsidRDefault="0023487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собрания ставит подпись только в одном из вариантов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A" w:rsidRDefault="0023487A">
            <w:pPr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A" w:rsidRDefault="0023487A">
            <w:pPr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A" w:rsidRDefault="0023487A">
            <w:pPr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A4307D" w:rsidRDefault="00A4307D" w:rsidP="00A4307D">
      <w:pPr>
        <w:pStyle w:val="3"/>
        <w:ind w:left="836" w:right="-1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Статья непредвиденные доходы:</w:t>
      </w:r>
    </w:p>
    <w:p w:rsidR="00A4307D" w:rsidRPr="00A4307D" w:rsidRDefault="00EA2740" w:rsidP="00A4307D">
      <w:pPr>
        <w:pStyle w:val="3"/>
        <w:ind w:left="836" w:right="-1" w:firstLine="0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Ф</w:t>
      </w:r>
      <w:r w:rsidR="0023487A" w:rsidRPr="0014245A">
        <w:rPr>
          <w:rFonts w:cs="Times New Roman"/>
          <w:b/>
          <w:lang w:val="ru-RU"/>
        </w:rPr>
        <w:t>ормулировка решения</w:t>
      </w:r>
      <w:r w:rsidR="0023487A" w:rsidRPr="00A4307D">
        <w:rPr>
          <w:rFonts w:cs="Times New Roman"/>
          <w:lang w:val="ru-RU"/>
        </w:rPr>
        <w:t>: утвердить расчет оплаты на модернизацию электрохозяйства СНТ «Ветеран» по формуле 42800 руб –минус  сумма, оплаченная до 28.02.13*5</w:t>
      </w:r>
    </w:p>
    <w:p w:rsidR="00A4307D" w:rsidRDefault="00A4307D" w:rsidP="00A4307D">
      <w:pPr>
        <w:pStyle w:val="3"/>
        <w:ind w:left="720" w:right="-1"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Подключение эл.энергии на участок</w:t>
      </w:r>
    </w:p>
    <w:p w:rsidR="00A4307D" w:rsidRDefault="00A4307D" w:rsidP="00A4307D">
      <w:pPr>
        <w:pStyle w:val="3"/>
        <w:ind w:left="720" w:right="-1"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- первичное                                                                                                                       10000 руб</w:t>
      </w:r>
    </w:p>
    <w:p w:rsidR="00A4307D" w:rsidRDefault="00A4307D" w:rsidP="00A4307D">
      <w:pPr>
        <w:pStyle w:val="3"/>
        <w:ind w:left="720" w:right="-1"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- повторное                                                                                                                         4000 руб</w:t>
      </w:r>
    </w:p>
    <w:p w:rsidR="00A4307D" w:rsidRDefault="00A4307D" w:rsidP="00A4307D">
      <w:pPr>
        <w:pStyle w:val="3"/>
        <w:ind w:left="0" w:right="-1"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  компенсация ремонт</w:t>
      </w:r>
      <w:r w:rsidR="0014245A">
        <w:rPr>
          <w:b/>
          <w:color w:val="000000"/>
          <w:sz w:val="22"/>
          <w:szCs w:val="22"/>
          <w:lang w:val="ru-RU"/>
        </w:rPr>
        <w:t>а</w:t>
      </w:r>
      <w:r>
        <w:rPr>
          <w:b/>
          <w:color w:val="000000"/>
          <w:sz w:val="22"/>
          <w:szCs w:val="22"/>
          <w:lang w:val="ru-RU"/>
        </w:rPr>
        <w:t xml:space="preserve"> дорог при строительстве дома (за каждый дом)</w:t>
      </w:r>
    </w:p>
    <w:p w:rsidR="00A4307D" w:rsidRDefault="00A4307D" w:rsidP="00A4307D">
      <w:pPr>
        <w:pStyle w:val="3"/>
        <w:ind w:left="0" w:right="-1"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             - компенсация  вносится на стадии закладки фундамента)                                  24500 руб или</w:t>
      </w:r>
    </w:p>
    <w:p w:rsidR="00A4307D" w:rsidRDefault="00A4307D" w:rsidP="00A4307D">
      <w:pPr>
        <w:pStyle w:val="3"/>
        <w:ind w:left="0" w:right="-1"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2 машины КАМАЗ материала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A4307D" w:rsidRPr="00816152" w:rsidTr="00646416">
        <w:tc>
          <w:tcPr>
            <w:tcW w:w="4106" w:type="dxa"/>
          </w:tcPr>
          <w:p w:rsidR="00A4307D" w:rsidRPr="00B163FA" w:rsidRDefault="00A4307D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собрания ставит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подпись только в одном из вариантов голосования</w:t>
            </w:r>
          </w:p>
        </w:tc>
        <w:tc>
          <w:tcPr>
            <w:tcW w:w="1559" w:type="dxa"/>
          </w:tcPr>
          <w:p w:rsidR="00A4307D" w:rsidRPr="00816152" w:rsidRDefault="00A4307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A4307D" w:rsidRPr="00816152" w:rsidRDefault="00A4307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A4307D" w:rsidRPr="00816152" w:rsidRDefault="00A4307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CC1548" w:rsidRPr="00816152" w:rsidRDefault="00CC1548" w:rsidP="008164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282452" w:rsidRPr="00EA2740" w:rsidRDefault="00D91588" w:rsidP="00282452">
      <w:pPr>
        <w:pStyle w:val="western"/>
        <w:numPr>
          <w:ilvl w:val="0"/>
          <w:numId w:val="3"/>
        </w:num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A27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8499F" w:rsidRPr="00EA2740">
        <w:rPr>
          <w:rFonts w:ascii="Times New Roman" w:hAnsi="Times New Roman" w:cs="Times New Roman"/>
          <w:b/>
          <w:sz w:val="24"/>
          <w:szCs w:val="24"/>
        </w:rPr>
        <w:t>пя</w:t>
      </w:r>
      <w:r w:rsidR="00370F1F" w:rsidRPr="00EA2740">
        <w:rPr>
          <w:rFonts w:ascii="Times New Roman" w:hAnsi="Times New Roman" w:cs="Times New Roman"/>
          <w:b/>
          <w:sz w:val="24"/>
          <w:szCs w:val="24"/>
        </w:rPr>
        <w:t xml:space="preserve">тому </w:t>
      </w:r>
      <w:r w:rsidRPr="00EA2740">
        <w:rPr>
          <w:rFonts w:ascii="Times New Roman" w:hAnsi="Times New Roman" w:cs="Times New Roman"/>
          <w:b/>
          <w:sz w:val="24"/>
          <w:szCs w:val="24"/>
        </w:rPr>
        <w:t xml:space="preserve"> вопросу повестки д</w:t>
      </w:r>
      <w:r w:rsidRPr="00EA2740">
        <w:rPr>
          <w:rFonts w:ascii="Times New Roman" w:hAnsi="Times New Roman" w:cs="Times New Roman"/>
          <w:sz w:val="24"/>
          <w:szCs w:val="24"/>
        </w:rPr>
        <w:t>ня:</w:t>
      </w:r>
      <w:r w:rsidR="00282452" w:rsidRPr="00EA2740">
        <w:rPr>
          <w:rFonts w:ascii="Times New Roman" w:hAnsi="Times New Roman" w:cs="Times New Roman"/>
          <w:sz w:val="24"/>
          <w:szCs w:val="24"/>
        </w:rPr>
        <w:t>Утверждение срока внесения членских</w:t>
      </w:r>
      <w:r w:rsidR="00A4307D" w:rsidRPr="00EA2740">
        <w:rPr>
          <w:rFonts w:ascii="Times New Roman" w:hAnsi="Times New Roman" w:cs="Times New Roman"/>
          <w:sz w:val="24"/>
          <w:szCs w:val="24"/>
        </w:rPr>
        <w:t xml:space="preserve"> ицелевых</w:t>
      </w:r>
      <w:r w:rsidR="00282452" w:rsidRPr="00EA2740">
        <w:rPr>
          <w:rFonts w:ascii="Times New Roman" w:hAnsi="Times New Roman" w:cs="Times New Roman"/>
          <w:sz w:val="24"/>
          <w:szCs w:val="24"/>
        </w:rPr>
        <w:t xml:space="preserve"> взносов на 2022 год. </w:t>
      </w:r>
    </w:p>
    <w:p w:rsidR="00282452" w:rsidRPr="00EA2740" w:rsidRDefault="00282452" w:rsidP="00EA2740">
      <w:pPr>
        <w:pStyle w:val="western"/>
        <w:spacing w:before="0" w:beforeAutospacing="0"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82452">
        <w:rPr>
          <w:rFonts w:ascii="Times New Roman" w:hAnsi="Times New Roman" w:cs="Times New Roman"/>
          <w:b/>
          <w:sz w:val="24"/>
          <w:szCs w:val="24"/>
          <w:u w:val="single"/>
        </w:rPr>
        <w:t>Формулировка решения:</w:t>
      </w:r>
      <w:r w:rsidRPr="00816152">
        <w:rPr>
          <w:rFonts w:ascii="Times New Roman" w:hAnsi="Times New Roman" w:cs="Times New Roman"/>
          <w:sz w:val="22"/>
          <w:szCs w:val="22"/>
        </w:rPr>
        <w:t>Установить крайнюю дату оплаты членских взносов</w:t>
      </w:r>
      <w:r w:rsidR="00EA2740">
        <w:rPr>
          <w:rFonts w:ascii="Times New Roman" w:hAnsi="Times New Roman" w:cs="Times New Roman"/>
          <w:sz w:val="22"/>
          <w:szCs w:val="22"/>
        </w:rPr>
        <w:t xml:space="preserve"> 2022 года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16152">
        <w:rPr>
          <w:rFonts w:ascii="Times New Roman" w:hAnsi="Times New Roman" w:cs="Times New Roman"/>
          <w:sz w:val="22"/>
          <w:szCs w:val="22"/>
        </w:rPr>
        <w:t xml:space="preserve">до которой не начисляются </w:t>
      </w:r>
      <w:r>
        <w:rPr>
          <w:rFonts w:ascii="Times New Roman" w:hAnsi="Times New Roman" w:cs="Times New Roman"/>
          <w:sz w:val="22"/>
          <w:szCs w:val="22"/>
        </w:rPr>
        <w:t>пени и штрафные санкции–</w:t>
      </w:r>
      <w:r w:rsidRPr="0058499F">
        <w:rPr>
          <w:rFonts w:ascii="Times New Roman" w:hAnsi="Times New Roman" w:cs="Times New Roman"/>
          <w:sz w:val="22"/>
          <w:szCs w:val="22"/>
        </w:rPr>
        <w:t>24 декабря 2022 года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471BDC" w:rsidRPr="00816152" w:rsidTr="00D4799C">
        <w:tc>
          <w:tcPr>
            <w:tcW w:w="4106" w:type="dxa"/>
          </w:tcPr>
          <w:p w:rsidR="00471BDC" w:rsidRPr="00B163FA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  <w:r w:rsidR="0028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собрания ставит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подпись только в одном из вариантов голосования</w:t>
            </w:r>
          </w:p>
        </w:tc>
        <w:tc>
          <w:tcPr>
            <w:tcW w:w="1559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471BDC" w:rsidRPr="00EA2740" w:rsidRDefault="00471BDC" w:rsidP="00EA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452" w:rsidRDefault="00282452" w:rsidP="002824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b/>
          <w:color w:val="000000"/>
          <w:lang w:eastAsia="ru-RU"/>
        </w:rPr>
        <w:t>По шестому вопросу повестки дня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A4307D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Оборудование искусственных неровностей (лежачих полицейских)</w:t>
      </w:r>
    </w:p>
    <w:p w:rsidR="00042C6D" w:rsidRPr="00EA2740" w:rsidRDefault="00282452" w:rsidP="00A43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</w:t>
      </w: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A4307D" w:rsidRPr="00EA2740">
        <w:rPr>
          <w:rFonts w:ascii="Times New Roman" w:eastAsia="Times New Roman" w:hAnsi="Times New Roman" w:cs="Times New Roman"/>
          <w:color w:val="000000"/>
          <w:lang w:eastAsia="ru-RU"/>
        </w:rPr>
        <w:t>Оборудовать искусственные неровности на дорогах СНТ . Расходы отнести на счет целевого взноса, равного 24500 руб( 1 машина МАН материала)плюс работа трактора примерно 5 час</w:t>
      </w:r>
      <w:r w:rsidR="004B4896" w:rsidRPr="00EA2740">
        <w:rPr>
          <w:rFonts w:ascii="Times New Roman" w:eastAsia="Times New Roman" w:hAnsi="Times New Roman" w:cs="Times New Roman"/>
          <w:color w:val="000000"/>
          <w:lang w:eastAsia="ru-RU"/>
        </w:rPr>
        <w:t>*2500=12500</w:t>
      </w:r>
      <w:r w:rsidR="00EA2740">
        <w:rPr>
          <w:rFonts w:ascii="Times New Roman" w:eastAsia="Times New Roman" w:hAnsi="Times New Roman" w:cs="Times New Roman"/>
          <w:color w:val="000000"/>
          <w:lang w:eastAsia="ru-RU"/>
        </w:rPr>
        <w:t xml:space="preserve"> руб</w:t>
      </w:r>
      <w:r w:rsidR="004B4896" w:rsidRPr="00EA2740">
        <w:rPr>
          <w:rFonts w:ascii="Times New Roman" w:eastAsia="Times New Roman" w:hAnsi="Times New Roman" w:cs="Times New Roman"/>
          <w:color w:val="000000"/>
          <w:lang w:eastAsia="ru-RU"/>
        </w:rPr>
        <w:t>.  37000 руб:200 уч=185 руб/уч</w:t>
      </w:r>
    </w:p>
    <w:p w:rsidR="00471BDC" w:rsidRPr="00816152" w:rsidRDefault="00471BDC" w:rsidP="0082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471BDC" w:rsidRPr="00816152" w:rsidTr="00D4799C">
        <w:tc>
          <w:tcPr>
            <w:tcW w:w="4106" w:type="dxa"/>
          </w:tcPr>
          <w:p w:rsidR="00471BDC" w:rsidRPr="00B163FA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собрания </w:t>
            </w:r>
            <w:r w:rsidR="004B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A956F4" w:rsidRDefault="00A956F4" w:rsidP="00A956F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0892" w:rsidRPr="00290892" w:rsidRDefault="00290892" w:rsidP="002908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b/>
          <w:color w:val="000000"/>
          <w:lang w:eastAsia="ru-RU"/>
        </w:rPr>
        <w:t>По седьмому вопросу повестки дня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Оборудование площадки для вывоза ТБО.</w:t>
      </w:r>
    </w:p>
    <w:p w:rsidR="00290892" w:rsidRDefault="00290892" w:rsidP="002908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>В связи с требованием собственника участка СНТ «ЗИП» о переносе площадки для сбора и вывоза ТБО СНТ «Ветеран» предлагается:</w:t>
      </w:r>
    </w:p>
    <w:p w:rsidR="00EA2740" w:rsidRDefault="00EA2740" w:rsidP="00EA27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решения:</w:t>
      </w:r>
    </w:p>
    <w:p w:rsidR="00EA2740" w:rsidRPr="00EA2740" w:rsidRDefault="00290892" w:rsidP="00EA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>а) перенести площадку для сбора ТБО  в районе ныне существующей площадки, отодвинув</w:t>
      </w:r>
    </w:p>
    <w:p w:rsidR="00EA2740" w:rsidRPr="00EA2740" w:rsidRDefault="00290892" w:rsidP="00EA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 xml:space="preserve">на несколько метров от забора собственника. Оборудовать подъезд к площадке(за счет </w:t>
      </w:r>
    </w:p>
    <w:p w:rsidR="00290892" w:rsidRPr="00EA2740" w:rsidRDefault="00290892" w:rsidP="00EA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>депозитных средств)</w:t>
      </w:r>
    </w:p>
    <w:p w:rsidR="00EA2740" w:rsidRDefault="00EA2740" w:rsidP="00EA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740">
        <w:rPr>
          <w:rFonts w:ascii="Times New Roman" w:eastAsia="Times New Roman" w:hAnsi="Times New Roman" w:cs="Times New Roman"/>
          <w:color w:val="000000"/>
          <w:lang w:eastAsia="ru-RU"/>
        </w:rPr>
        <w:t xml:space="preserve">б) оборудовать площадку для сбора ТБО в районе трансформатора (напротив) (за счет депозитных </w:t>
      </w:r>
    </w:p>
    <w:p w:rsidR="00FF1865" w:rsidRPr="00525BAD" w:rsidRDefault="00EA2740" w:rsidP="00525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средств)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FF1865" w:rsidRPr="00816152" w:rsidTr="00D4799C">
        <w:tc>
          <w:tcPr>
            <w:tcW w:w="4106" w:type="dxa"/>
          </w:tcPr>
          <w:p w:rsidR="00FF1865" w:rsidRPr="00B163FA" w:rsidRDefault="00FF1865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 w:rsidR="0029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FF1865" w:rsidRPr="00816152" w:rsidRDefault="00FF1865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FF1865" w:rsidRPr="00816152" w:rsidRDefault="00FF1865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FF1865" w:rsidRPr="00816152" w:rsidRDefault="00FF1865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  <w:tr w:rsidR="00EA2740" w:rsidRPr="00816152" w:rsidTr="00D4799C">
        <w:tc>
          <w:tcPr>
            <w:tcW w:w="4106" w:type="dxa"/>
          </w:tcPr>
          <w:p w:rsidR="00EA2740" w:rsidRPr="00B163FA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а)</w:t>
            </w:r>
          </w:p>
        </w:tc>
        <w:tc>
          <w:tcPr>
            <w:tcW w:w="1559" w:type="dxa"/>
          </w:tcPr>
          <w:p w:rsidR="00EA2740" w:rsidRPr="00816152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EA2740" w:rsidRPr="00816152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EA2740" w:rsidRPr="00816152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740" w:rsidRPr="00816152" w:rsidTr="00D4799C">
        <w:tc>
          <w:tcPr>
            <w:tcW w:w="4106" w:type="dxa"/>
          </w:tcPr>
          <w:p w:rsidR="00EA2740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б)</w:t>
            </w:r>
          </w:p>
        </w:tc>
        <w:tc>
          <w:tcPr>
            <w:tcW w:w="1559" w:type="dxa"/>
          </w:tcPr>
          <w:p w:rsidR="00EA2740" w:rsidRPr="00816152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EA2740" w:rsidRPr="00816152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EA2740" w:rsidRPr="00816152" w:rsidRDefault="00EA2740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D0039" w:rsidRPr="00816152" w:rsidRDefault="002D0039" w:rsidP="00EA2740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</w:p>
    <w:p w:rsidR="008C2812" w:rsidRPr="002B0419" w:rsidRDefault="008C2812" w:rsidP="0029089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0419">
        <w:rPr>
          <w:b/>
          <w:color w:val="000000"/>
          <w:sz w:val="22"/>
          <w:szCs w:val="22"/>
        </w:rPr>
        <w:t xml:space="preserve">По </w:t>
      </w:r>
      <w:r w:rsidR="00530B5E" w:rsidRPr="002B0419">
        <w:rPr>
          <w:b/>
          <w:color w:val="000000"/>
          <w:sz w:val="22"/>
          <w:szCs w:val="22"/>
        </w:rPr>
        <w:t>восьмому</w:t>
      </w:r>
      <w:r w:rsidRPr="002B0419">
        <w:rPr>
          <w:b/>
          <w:color w:val="000000"/>
          <w:sz w:val="22"/>
          <w:szCs w:val="22"/>
        </w:rPr>
        <w:t xml:space="preserve"> вопросу повестки дня</w:t>
      </w:r>
      <w:r w:rsidRPr="002B0419">
        <w:rPr>
          <w:color w:val="000000"/>
          <w:sz w:val="22"/>
          <w:szCs w:val="22"/>
        </w:rPr>
        <w:t xml:space="preserve">: </w:t>
      </w:r>
      <w:r w:rsidR="00001191" w:rsidRPr="002B0419">
        <w:rPr>
          <w:color w:val="000000"/>
          <w:sz w:val="22"/>
          <w:szCs w:val="22"/>
        </w:rPr>
        <w:t xml:space="preserve"> Установка сферических дорожных зеркал </w:t>
      </w:r>
    </w:p>
    <w:p w:rsidR="008C2812" w:rsidRPr="00001191" w:rsidRDefault="00001191" w:rsidP="00001191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16152">
        <w:rPr>
          <w:b/>
          <w:color w:val="000000"/>
          <w:sz w:val="22"/>
          <w:szCs w:val="22"/>
        </w:rPr>
        <w:t>Формулировк</w:t>
      </w:r>
      <w:r>
        <w:rPr>
          <w:b/>
          <w:color w:val="000000"/>
          <w:sz w:val="22"/>
          <w:szCs w:val="22"/>
        </w:rPr>
        <w:t xml:space="preserve">а решения:  </w:t>
      </w:r>
      <w:r w:rsidRPr="002B0419">
        <w:rPr>
          <w:color w:val="000000"/>
          <w:sz w:val="22"/>
          <w:szCs w:val="22"/>
        </w:rPr>
        <w:t>Для безопасности пешеходов и проезжающих машин установить на пересечениях улиц сферические дорожные зеркала</w:t>
      </w:r>
      <w:r>
        <w:rPr>
          <w:b/>
          <w:color w:val="000000"/>
        </w:rPr>
        <w:t xml:space="preserve">. </w:t>
      </w:r>
      <w:r w:rsidRPr="002B0419">
        <w:rPr>
          <w:color w:val="000000"/>
        </w:rPr>
        <w:t>Расходы отнести на счет целевого взноса, равного</w:t>
      </w:r>
      <w:r>
        <w:rPr>
          <w:color w:val="000000"/>
          <w:sz w:val="22"/>
          <w:szCs w:val="22"/>
          <w:u w:val="single"/>
        </w:rPr>
        <w:t xml:space="preserve">  (з шт). 10000 руб+ установка 1000 руб*3=33000 руб: 200 уч=165 руб</w:t>
      </w:r>
    </w:p>
    <w:p w:rsidR="00471BDC" w:rsidRPr="00816152" w:rsidRDefault="00471BDC" w:rsidP="008C2812">
      <w:pPr>
        <w:pStyle w:val="a6"/>
        <w:spacing w:before="0" w:beforeAutospacing="0" w:after="0" w:afterAutospacing="0"/>
        <w:ind w:left="862"/>
        <w:rPr>
          <w:b/>
          <w:color w:val="000000"/>
          <w:sz w:val="22"/>
          <w:szCs w:val="22"/>
        </w:rPr>
      </w:pPr>
      <w:bookmarkStart w:id="1" w:name="_GoBack"/>
      <w:bookmarkEnd w:id="1"/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471BDC" w:rsidRPr="00816152" w:rsidTr="00D4799C">
        <w:tc>
          <w:tcPr>
            <w:tcW w:w="4106" w:type="dxa"/>
          </w:tcPr>
          <w:p w:rsidR="00471BDC" w:rsidRPr="00B163FA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 w:rsidR="0000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471BDC" w:rsidRPr="00816152" w:rsidRDefault="00471BDC" w:rsidP="00D47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8C2812" w:rsidRPr="00816152" w:rsidRDefault="008C2812" w:rsidP="002D0039">
      <w:pPr>
        <w:pStyle w:val="a6"/>
        <w:spacing w:before="0" w:beforeAutospacing="0" w:after="0" w:afterAutospacing="0"/>
        <w:ind w:left="502"/>
        <w:rPr>
          <w:color w:val="000000"/>
          <w:sz w:val="22"/>
          <w:szCs w:val="22"/>
        </w:rPr>
      </w:pPr>
    </w:p>
    <w:p w:rsidR="002B441B" w:rsidRPr="00DB186E" w:rsidRDefault="00001191" w:rsidP="000011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DB186E">
        <w:rPr>
          <w:b/>
          <w:color w:val="000000"/>
        </w:rPr>
        <w:t xml:space="preserve">По девятому вопросу повестки дня:  </w:t>
      </w:r>
    </w:p>
    <w:p w:rsidR="00001191" w:rsidRDefault="00001191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 w:rsidRPr="002B0419">
        <w:rPr>
          <w:color w:val="000000"/>
        </w:rPr>
        <w:t>Элетрохозяйство СНТ:</w:t>
      </w:r>
    </w:p>
    <w:p w:rsidR="00DB186E" w:rsidRPr="002B0419" w:rsidRDefault="00DB186E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</w:p>
    <w:p w:rsidR="00DB186E" w:rsidRDefault="00DB186E" w:rsidP="00DB18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решения:</w:t>
      </w:r>
    </w:p>
    <w:p w:rsidR="00302A2A" w:rsidRDefault="00DB186E" w:rsidP="00001191">
      <w:pPr>
        <w:pStyle w:val="a3"/>
        <w:shd w:val="clear" w:color="auto" w:fill="FFFFFF"/>
        <w:spacing w:after="0" w:line="240" w:lineRule="auto"/>
        <w:rPr>
          <w:color w:val="000000"/>
          <w:u w:val="single"/>
        </w:rPr>
      </w:pPr>
      <w:r>
        <w:rPr>
          <w:color w:val="000000"/>
        </w:rPr>
        <w:t>а</w:t>
      </w:r>
      <w:r w:rsidR="00001191" w:rsidRPr="002B0419">
        <w:rPr>
          <w:color w:val="000000"/>
        </w:rPr>
        <w:t xml:space="preserve">) подавать показания </w:t>
      </w:r>
      <w:r w:rsidR="00302A2A" w:rsidRPr="002B0419">
        <w:rPr>
          <w:b/>
          <w:color w:val="000000"/>
        </w:rPr>
        <w:t>ежемесячно</w:t>
      </w:r>
      <w:r w:rsidR="00001191" w:rsidRPr="002B0419">
        <w:rPr>
          <w:color w:val="000000"/>
        </w:rPr>
        <w:t>с 23 по 25 число расчетного месяца</w:t>
      </w:r>
    </w:p>
    <w:p w:rsidR="00302A2A" w:rsidRDefault="00302A2A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* В НЭСК – имеющим прямой договор</w:t>
      </w:r>
    </w:p>
    <w:p w:rsidR="00001191" w:rsidRDefault="00302A2A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* в СНТ всем остальным абонентам</w:t>
      </w:r>
    </w:p>
    <w:p w:rsidR="00302A2A" w:rsidRDefault="00302A2A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б)утвердить программу расчета использованной эл.энергии и техпотерь 3% с округлением до руб(без копеек)</w:t>
      </w:r>
    </w:p>
    <w:p w:rsidR="00302A2A" w:rsidRDefault="00302A2A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в) расчет  техпотерь для имеющих прямой договор с НЭСКом -2 раза в год. Оплату производить в течение 15 дней со дня выставления расчета.</w:t>
      </w:r>
    </w:p>
    <w:p w:rsidR="00302A2A" w:rsidRDefault="00302A2A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г) </w:t>
      </w:r>
      <w:r w:rsidR="000A1BB6">
        <w:rPr>
          <w:color w:val="000000"/>
        </w:rPr>
        <w:t xml:space="preserve">для контроля использованной эл.энергии и недопущения накопления долгов по оплате  СНТ перед НЭСКом,  всем собственникам до 01.04.2023 г </w:t>
      </w:r>
      <w:r>
        <w:rPr>
          <w:color w:val="000000"/>
        </w:rPr>
        <w:t>вынести приборы учета эл.энергии в зону доступности</w:t>
      </w:r>
      <w:r w:rsidR="000A1BB6">
        <w:rPr>
          <w:color w:val="000000"/>
        </w:rPr>
        <w:t xml:space="preserve"> 24/7 (на забор со стороны улицы или специальную опору, установленную на улице). Вынос согласовать с энергетиком Заец В.Н. </w:t>
      </w:r>
    </w:p>
    <w:p w:rsidR="000A1BB6" w:rsidRDefault="000A1BB6" w:rsidP="00001191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д) невынесшим прибор учета эл.эн в зону доступности</w:t>
      </w:r>
      <w:r w:rsidR="002B0419">
        <w:rPr>
          <w:color w:val="000000"/>
        </w:rPr>
        <w:t xml:space="preserve"> до 01.04.2023 г</w:t>
      </w:r>
      <w:r w:rsidR="0004165C">
        <w:rPr>
          <w:color w:val="000000"/>
        </w:rPr>
        <w:t xml:space="preserve">, </w:t>
      </w:r>
      <w:r>
        <w:rPr>
          <w:color w:val="000000"/>
        </w:rPr>
        <w:t xml:space="preserve"> установить контрольный прибор учета, включив </w:t>
      </w:r>
      <w:r w:rsidR="0004165C">
        <w:rPr>
          <w:color w:val="000000"/>
        </w:rPr>
        <w:t>сумму затраченных</w:t>
      </w:r>
      <w:r>
        <w:rPr>
          <w:color w:val="000000"/>
        </w:rPr>
        <w:t xml:space="preserve"> сре</w:t>
      </w:r>
      <w:r w:rsidR="0004165C">
        <w:rPr>
          <w:color w:val="000000"/>
        </w:rPr>
        <w:t>дств</w:t>
      </w:r>
      <w:r>
        <w:rPr>
          <w:color w:val="000000"/>
        </w:rPr>
        <w:t xml:space="preserve"> на данное мероприятие в членский взнос собственника 2023 года</w:t>
      </w:r>
    </w:p>
    <w:p w:rsidR="0004165C" w:rsidRPr="00302A2A" w:rsidRDefault="0004165C" w:rsidP="0000119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color w:val="000000"/>
        </w:rPr>
        <w:t>е) 3 раза в год снимать показания приборов учета эл.энергии для централизованной подачи  в НЭСК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5C" w:rsidRPr="00816152" w:rsidTr="00646416">
        <w:tc>
          <w:tcPr>
            <w:tcW w:w="4106" w:type="dxa"/>
          </w:tcPr>
          <w:p w:rsidR="0004165C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165C" w:rsidRPr="002B0419" w:rsidRDefault="0004165C" w:rsidP="00041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DB186E">
        <w:rPr>
          <w:b/>
          <w:color w:val="000000"/>
        </w:rPr>
        <w:t>По десятому вопросу повестки дня</w:t>
      </w:r>
      <w:r w:rsidRPr="002B0419">
        <w:rPr>
          <w:color w:val="000000"/>
        </w:rPr>
        <w:t>:  Присоединение СНТ к пос. Пригородный</w:t>
      </w:r>
    </w:p>
    <w:p w:rsidR="0004165C" w:rsidRPr="002B0419" w:rsidRDefault="0004165C" w:rsidP="0081645B">
      <w:pPr>
        <w:pStyle w:val="a3"/>
        <w:shd w:val="clear" w:color="auto" w:fill="FFFFFF"/>
        <w:spacing w:after="0" w:line="240" w:lineRule="auto"/>
        <w:ind w:left="1080"/>
        <w:rPr>
          <w:color w:val="000000"/>
        </w:rPr>
      </w:pPr>
      <w:r w:rsidRPr="00816152">
        <w:rPr>
          <w:b/>
          <w:color w:val="000000"/>
        </w:rPr>
        <w:t>Формулировк</w:t>
      </w:r>
      <w:r>
        <w:rPr>
          <w:b/>
          <w:color w:val="000000"/>
        </w:rPr>
        <w:t xml:space="preserve">а решения:  </w:t>
      </w:r>
      <w:r w:rsidRPr="002B0419">
        <w:rPr>
          <w:color w:val="000000"/>
        </w:rPr>
        <w:t>Ходатайствовать перед Администрацией о присоединении СНТ «Ветеран» к пос. Пригородному.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04165C" w:rsidRPr="00816152" w:rsidTr="00646416">
        <w:tc>
          <w:tcPr>
            <w:tcW w:w="4106" w:type="dxa"/>
          </w:tcPr>
          <w:p w:rsidR="0004165C" w:rsidRPr="00B163FA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04165C" w:rsidRPr="00816152" w:rsidRDefault="0004165C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525BAD" w:rsidRPr="00DB186E" w:rsidRDefault="00525BAD" w:rsidP="00525B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2B0419">
        <w:rPr>
          <w:b/>
          <w:color w:val="000000"/>
        </w:rPr>
        <w:t>По одиннадцатому вопросу повестки дня:</w:t>
      </w:r>
      <w:r>
        <w:rPr>
          <w:color w:val="000000"/>
        </w:rPr>
        <w:t>План организации территории СНТ «Ветеран»</w:t>
      </w:r>
    </w:p>
    <w:p w:rsidR="00DB186E" w:rsidRPr="00525BAD" w:rsidRDefault="00DB186E" w:rsidP="00DB186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816152">
        <w:rPr>
          <w:b/>
          <w:color w:val="000000"/>
        </w:rPr>
        <w:t>Формулировк</w:t>
      </w:r>
      <w:r>
        <w:rPr>
          <w:b/>
          <w:color w:val="000000"/>
        </w:rPr>
        <w:t>а решения:</w:t>
      </w:r>
    </w:p>
    <w:p w:rsidR="00525BAD" w:rsidRPr="00525BAD" w:rsidRDefault="00525BAD" w:rsidP="00525BA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25BAD">
        <w:rPr>
          <w:color w:val="000000"/>
        </w:rPr>
        <w:t xml:space="preserve">Заказать компетентной организации план организации </w:t>
      </w:r>
      <w:r>
        <w:rPr>
          <w:color w:val="000000"/>
        </w:rPr>
        <w:t xml:space="preserve">территории </w:t>
      </w:r>
      <w:r w:rsidRPr="00525BAD">
        <w:rPr>
          <w:color w:val="000000"/>
        </w:rPr>
        <w:t>СНТ «Ветеран»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525BAD" w:rsidRPr="00816152" w:rsidTr="00646416">
        <w:tc>
          <w:tcPr>
            <w:tcW w:w="4106" w:type="dxa"/>
          </w:tcPr>
          <w:p w:rsidR="00525BAD" w:rsidRPr="00B163FA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525BAD" w:rsidRPr="00816152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525BAD" w:rsidRPr="00816152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525BAD" w:rsidRPr="00816152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525BAD" w:rsidRPr="002B0419" w:rsidRDefault="00525BAD" w:rsidP="00525B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2B0419">
        <w:rPr>
          <w:b/>
          <w:color w:val="000000"/>
        </w:rPr>
        <w:t>По двенадцатому вопросу повестки дня</w:t>
      </w:r>
      <w:r w:rsidRPr="002B0419">
        <w:rPr>
          <w:color w:val="000000"/>
        </w:rPr>
        <w:t>:  Газификация</w:t>
      </w:r>
    </w:p>
    <w:p w:rsidR="00525BAD" w:rsidRPr="002B0419" w:rsidRDefault="00525BAD" w:rsidP="00525BAD">
      <w:pPr>
        <w:pStyle w:val="a3"/>
        <w:shd w:val="clear" w:color="auto" w:fill="FFFFFF"/>
        <w:spacing w:after="0" w:line="240" w:lineRule="auto"/>
        <w:rPr>
          <w:color w:val="000000"/>
        </w:rPr>
      </w:pPr>
      <w:r w:rsidRPr="00816152">
        <w:rPr>
          <w:b/>
          <w:color w:val="000000"/>
        </w:rPr>
        <w:t>Формулировк</w:t>
      </w:r>
      <w:r>
        <w:rPr>
          <w:b/>
          <w:color w:val="000000"/>
        </w:rPr>
        <w:t xml:space="preserve">а решения:  </w:t>
      </w:r>
      <w:r w:rsidRPr="002B0419">
        <w:rPr>
          <w:color w:val="000000"/>
        </w:rPr>
        <w:t>При подведении газовой трубы к границам СНТ я буду участвовать в газификации</w:t>
      </w:r>
    </w:p>
    <w:tbl>
      <w:tblPr>
        <w:tblStyle w:val="a7"/>
        <w:tblW w:w="0" w:type="auto"/>
        <w:tblLook w:val="04A0"/>
      </w:tblPr>
      <w:tblGrid>
        <w:gridCol w:w="4106"/>
        <w:gridCol w:w="1559"/>
        <w:gridCol w:w="1875"/>
        <w:gridCol w:w="2514"/>
      </w:tblGrid>
      <w:tr w:rsidR="00525BAD" w:rsidRPr="00816152" w:rsidTr="00646416">
        <w:tc>
          <w:tcPr>
            <w:tcW w:w="4106" w:type="dxa"/>
          </w:tcPr>
          <w:p w:rsidR="00525BAD" w:rsidRPr="00B163FA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ставит </w:t>
            </w:r>
            <w:r w:rsidRPr="00B16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только в одном из вариантов голосования</w:t>
            </w:r>
          </w:p>
        </w:tc>
        <w:tc>
          <w:tcPr>
            <w:tcW w:w="1559" w:type="dxa"/>
          </w:tcPr>
          <w:p w:rsidR="00525BAD" w:rsidRPr="00816152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</w:p>
        </w:tc>
        <w:tc>
          <w:tcPr>
            <w:tcW w:w="1875" w:type="dxa"/>
          </w:tcPr>
          <w:p w:rsidR="00525BAD" w:rsidRPr="00816152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2514" w:type="dxa"/>
          </w:tcPr>
          <w:p w:rsidR="00525BAD" w:rsidRPr="00816152" w:rsidRDefault="00525BAD" w:rsidP="006464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ВОЗДЕРЖАЛСЯ</w:t>
            </w:r>
          </w:p>
        </w:tc>
      </w:tr>
    </w:tbl>
    <w:p w:rsidR="002B0419" w:rsidRPr="002B0419" w:rsidRDefault="002B0419" w:rsidP="002B04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 тринадцатому </w:t>
      </w:r>
      <w:r w:rsidR="00D8778B">
        <w:rPr>
          <w:rFonts w:ascii="Times New Roman" w:hAnsi="Times New Roman" w:cs="Times New Roman"/>
          <w:i/>
        </w:rPr>
        <w:t>вопросу повестки дня: Разное</w:t>
      </w:r>
    </w:p>
    <w:p w:rsidR="00525BAD" w:rsidRPr="002B0419" w:rsidRDefault="00525BAD" w:rsidP="002B0419">
      <w:pPr>
        <w:pStyle w:val="a3"/>
        <w:shd w:val="clear" w:color="auto" w:fill="FFFFFF"/>
        <w:spacing w:after="0" w:line="240" w:lineRule="auto"/>
        <w:rPr>
          <w:b/>
          <w:color w:val="000000"/>
        </w:rPr>
      </w:pPr>
    </w:p>
    <w:p w:rsidR="0004165C" w:rsidRDefault="00D8778B" w:rsidP="0081645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Я, __________________________________________, прошу внести в Реестр СНТ следующие сведения: № тел 8-9_________________,  эл.адрес:____________________________________,</w:t>
      </w:r>
    </w:p>
    <w:p w:rsidR="00D8778B" w:rsidRDefault="00D8778B" w:rsidP="0081645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</w:t>
      </w:r>
    </w:p>
    <w:p w:rsidR="0004165C" w:rsidRPr="0004165C" w:rsidRDefault="0004165C" w:rsidP="0004165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</w:p>
    <w:p w:rsidR="00B537DD" w:rsidRPr="00816152" w:rsidRDefault="00414683" w:rsidP="0081645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16152">
        <w:rPr>
          <w:rFonts w:ascii="Times New Roman" w:hAnsi="Times New Roman" w:cs="Times New Roman"/>
          <w:i/>
        </w:rPr>
        <w:t>Подпись участника собрания:__________________________________/_____________________</w:t>
      </w:r>
    </w:p>
    <w:p w:rsidR="00B537DD" w:rsidRPr="00816152" w:rsidRDefault="00B537DD" w:rsidP="0081645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</w:rPr>
      </w:pPr>
    </w:p>
    <w:p w:rsidR="00B537DD" w:rsidRDefault="00B537DD" w:rsidP="0081645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16152">
        <w:rPr>
          <w:rFonts w:ascii="Times New Roman" w:hAnsi="Times New Roman" w:cs="Times New Roman"/>
          <w:i/>
        </w:rPr>
        <w:t>Дата заполнения бюллетеня: ___________________/</w:t>
      </w:r>
      <w:r w:rsidR="00C32E1C" w:rsidRPr="00816152">
        <w:rPr>
          <w:rFonts w:ascii="Times New Roman" w:hAnsi="Times New Roman" w:cs="Times New Roman"/>
          <w:i/>
        </w:rPr>
        <w:t>__________________</w:t>
      </w:r>
    </w:p>
    <w:p w:rsidR="0014245A" w:rsidRDefault="0014245A" w:rsidP="0014245A">
      <w:pPr>
        <w:pStyle w:val="3"/>
        <w:ind w:left="567" w:right="-1" w:firstLine="0"/>
        <w:rPr>
          <w:color w:val="000000"/>
          <w:sz w:val="22"/>
          <w:szCs w:val="22"/>
          <w:lang w:val="ru-RU"/>
        </w:rPr>
      </w:pPr>
    </w:p>
    <w:p w:rsidR="0014245A" w:rsidRPr="00816152" w:rsidRDefault="0014245A" w:rsidP="0081645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</w:rPr>
      </w:pPr>
    </w:p>
    <w:sectPr w:rsidR="0014245A" w:rsidRPr="00816152" w:rsidSect="000A5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9C" w:rsidRDefault="00D4799C" w:rsidP="005A7FBA">
      <w:pPr>
        <w:spacing w:after="0" w:line="240" w:lineRule="auto"/>
      </w:pPr>
      <w:r>
        <w:separator/>
      </w:r>
    </w:p>
  </w:endnote>
  <w:endnote w:type="continuationSeparator" w:id="1">
    <w:p w:rsidR="00D4799C" w:rsidRDefault="00D4799C" w:rsidP="005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9C" w:rsidRDefault="00D479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86"/>
    </w:sdtPr>
    <w:sdtContent>
      <w:p w:rsidR="00D4799C" w:rsidRDefault="00134F57">
        <w:pPr>
          <w:pStyle w:val="aa"/>
          <w:jc w:val="right"/>
        </w:pPr>
        <w:r>
          <w:fldChar w:fldCharType="begin"/>
        </w:r>
        <w:r w:rsidR="00E97F09">
          <w:instrText xml:space="preserve"> PAGE   \* MERGEFORMAT </w:instrText>
        </w:r>
        <w:r>
          <w:fldChar w:fldCharType="separate"/>
        </w:r>
        <w:r w:rsidR="00E53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9C" w:rsidRDefault="00D4799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9C" w:rsidRDefault="00D479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9C" w:rsidRDefault="00D4799C" w:rsidP="005A7FBA">
      <w:pPr>
        <w:spacing w:after="0" w:line="240" w:lineRule="auto"/>
      </w:pPr>
      <w:r>
        <w:separator/>
      </w:r>
    </w:p>
  </w:footnote>
  <w:footnote w:type="continuationSeparator" w:id="1">
    <w:p w:rsidR="00D4799C" w:rsidRDefault="00D4799C" w:rsidP="005A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9C" w:rsidRDefault="00D479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9C" w:rsidRPr="00B514BC" w:rsidRDefault="00134F57">
    <w:pPr>
      <w:pStyle w:val="a8"/>
      <w:rPr>
        <w:rFonts w:ascii="Times New Roman" w:hAnsi="Times New Roman" w:cs="Times New Roman"/>
        <w:i/>
        <w:sz w:val="18"/>
        <w:szCs w:val="18"/>
        <w:u w:val="single"/>
      </w:rPr>
    </w:pPr>
    <w:sdt>
      <w:sdtPr>
        <w:rPr>
          <w:rFonts w:ascii="Times New Roman" w:hAnsi="Times New Roman" w:cs="Times New Roman"/>
          <w:i/>
          <w:sz w:val="18"/>
          <w:szCs w:val="18"/>
          <w:u w:val="single"/>
        </w:rPr>
        <w:id w:val="1313520191"/>
      </w:sdtPr>
      <w:sdtContent>
        <w:r>
          <w:rPr>
            <w:rFonts w:ascii="Times New Roman" w:hAnsi="Times New Roman" w:cs="Times New Roman"/>
            <w:i/>
            <w:noProof/>
            <w:sz w:val="18"/>
            <w:szCs w:val="18"/>
            <w:u w:val="single"/>
            <w:lang w:eastAsia="ru-RU"/>
          </w:rPr>
          <w:pict>
            <v:rect id="Прямоугольник 1" o:spid="_x0000_s4097" style="position:absolute;margin-left:283.9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<v:textbox>
                <w:txbxContent>
                  <w:p w:rsidR="00D4799C" w:rsidRDefault="00134F5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E97F09">
                      <w:instrText>PAGE   \* MERGEFORMAT</w:instrText>
                    </w:r>
                    <w:r>
                      <w:fldChar w:fldCharType="separate"/>
                    </w:r>
                    <w:r w:rsidR="00E534E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4799C" w:rsidRPr="00B514BC">
      <w:rPr>
        <w:rFonts w:ascii="Times New Roman" w:hAnsi="Times New Roman" w:cs="Times New Roman"/>
        <w:i/>
        <w:sz w:val="18"/>
        <w:szCs w:val="18"/>
        <w:u w:val="single"/>
      </w:rPr>
      <w:t>Бюллетень голосования на общем собрании СНТ «Ветеран»</w:t>
    </w:r>
  </w:p>
  <w:p w:rsidR="00D4799C" w:rsidRPr="00B514BC" w:rsidRDefault="00D479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9C" w:rsidRDefault="00D479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6F"/>
    <w:multiLevelType w:val="hybridMultilevel"/>
    <w:tmpl w:val="FCA28894"/>
    <w:lvl w:ilvl="0" w:tplc="1C262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7E506A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D524E"/>
    <w:multiLevelType w:val="hybridMultilevel"/>
    <w:tmpl w:val="B22A7866"/>
    <w:lvl w:ilvl="0" w:tplc="B7B4E1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723ACE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21B84"/>
    <w:multiLevelType w:val="hybridMultilevel"/>
    <w:tmpl w:val="6B9A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42D4"/>
    <w:multiLevelType w:val="hybridMultilevel"/>
    <w:tmpl w:val="6B9A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37E4"/>
    <w:multiLevelType w:val="hybridMultilevel"/>
    <w:tmpl w:val="3C30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301FB"/>
    <w:multiLevelType w:val="hybridMultilevel"/>
    <w:tmpl w:val="35EE6B0C"/>
    <w:lvl w:ilvl="0" w:tplc="34668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97763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217AB"/>
    <w:multiLevelType w:val="hybridMultilevel"/>
    <w:tmpl w:val="1F70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13465"/>
    <w:multiLevelType w:val="multilevel"/>
    <w:tmpl w:val="62B8CC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11">
    <w:nsid w:val="20410A66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7275E"/>
    <w:multiLevelType w:val="hybridMultilevel"/>
    <w:tmpl w:val="4264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195D"/>
    <w:multiLevelType w:val="hybridMultilevel"/>
    <w:tmpl w:val="6B9A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D321A"/>
    <w:multiLevelType w:val="hybridMultilevel"/>
    <w:tmpl w:val="EA54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37D4B"/>
    <w:multiLevelType w:val="hybridMultilevel"/>
    <w:tmpl w:val="6B9A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71391"/>
    <w:multiLevelType w:val="hybridMultilevel"/>
    <w:tmpl w:val="1460209C"/>
    <w:lvl w:ilvl="0" w:tplc="BFF493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EBB03B3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33AC7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E054E"/>
    <w:multiLevelType w:val="multilevel"/>
    <w:tmpl w:val="41640A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9D53810"/>
    <w:multiLevelType w:val="hybridMultilevel"/>
    <w:tmpl w:val="F9CCB57C"/>
    <w:lvl w:ilvl="0" w:tplc="F92800C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CA56243"/>
    <w:multiLevelType w:val="hybridMultilevel"/>
    <w:tmpl w:val="EA54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E5AE5"/>
    <w:multiLevelType w:val="hybridMultilevel"/>
    <w:tmpl w:val="A5227D5A"/>
    <w:lvl w:ilvl="0" w:tplc="5254D57C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0B47F00"/>
    <w:multiLevelType w:val="hybridMultilevel"/>
    <w:tmpl w:val="E60A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26F36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B2870"/>
    <w:multiLevelType w:val="hybridMultilevel"/>
    <w:tmpl w:val="3C30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76F36"/>
    <w:multiLevelType w:val="hybridMultilevel"/>
    <w:tmpl w:val="3C30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113B"/>
    <w:multiLevelType w:val="hybridMultilevel"/>
    <w:tmpl w:val="6B9A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91127"/>
    <w:multiLevelType w:val="hybridMultilevel"/>
    <w:tmpl w:val="59C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223A"/>
    <w:multiLevelType w:val="hybridMultilevel"/>
    <w:tmpl w:val="0730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25"/>
  </w:num>
  <w:num w:numId="5">
    <w:abstractNumId w:val="3"/>
  </w:num>
  <w:num w:numId="6">
    <w:abstractNumId w:val="6"/>
  </w:num>
  <w:num w:numId="7">
    <w:abstractNumId w:val="24"/>
  </w:num>
  <w:num w:numId="8">
    <w:abstractNumId w:val="1"/>
  </w:num>
  <w:num w:numId="9">
    <w:abstractNumId w:val="17"/>
  </w:num>
  <w:num w:numId="10">
    <w:abstractNumId w:val="15"/>
  </w:num>
  <w:num w:numId="11">
    <w:abstractNumId w:val="18"/>
  </w:num>
  <w:num w:numId="12">
    <w:abstractNumId w:val="5"/>
  </w:num>
  <w:num w:numId="13">
    <w:abstractNumId w:val="23"/>
  </w:num>
  <w:num w:numId="14">
    <w:abstractNumId w:val="4"/>
  </w:num>
  <w:num w:numId="15">
    <w:abstractNumId w:val="0"/>
  </w:num>
  <w:num w:numId="16">
    <w:abstractNumId w:val="11"/>
  </w:num>
  <w:num w:numId="17">
    <w:abstractNumId w:val="2"/>
  </w:num>
  <w:num w:numId="18">
    <w:abstractNumId w:val="13"/>
  </w:num>
  <w:num w:numId="19">
    <w:abstractNumId w:val="8"/>
  </w:num>
  <w:num w:numId="20">
    <w:abstractNumId w:val="22"/>
  </w:num>
  <w:num w:numId="21">
    <w:abstractNumId w:val="10"/>
  </w:num>
  <w:num w:numId="22">
    <w:abstractNumId w:val="16"/>
  </w:num>
  <w:num w:numId="23">
    <w:abstractNumId w:val="20"/>
  </w:num>
  <w:num w:numId="24">
    <w:abstractNumId w:val="1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9"/>
  </w:num>
  <w:num w:numId="30">
    <w:abstractNumId w:val="26"/>
  </w:num>
  <w:num w:numId="31">
    <w:abstractNumId w:val="1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70C9"/>
    <w:rsid w:val="00001191"/>
    <w:rsid w:val="00011B88"/>
    <w:rsid w:val="00016089"/>
    <w:rsid w:val="000265D2"/>
    <w:rsid w:val="00032B98"/>
    <w:rsid w:val="000339C2"/>
    <w:rsid w:val="0004165C"/>
    <w:rsid w:val="00042274"/>
    <w:rsid w:val="00042C6D"/>
    <w:rsid w:val="00061552"/>
    <w:rsid w:val="000A1BB6"/>
    <w:rsid w:val="000A3C6D"/>
    <w:rsid w:val="000A58C6"/>
    <w:rsid w:val="000D1563"/>
    <w:rsid w:val="00110933"/>
    <w:rsid w:val="001206E4"/>
    <w:rsid w:val="00134F57"/>
    <w:rsid w:val="0014245A"/>
    <w:rsid w:val="001437F3"/>
    <w:rsid w:val="00145638"/>
    <w:rsid w:val="00184945"/>
    <w:rsid w:val="001A3E6C"/>
    <w:rsid w:val="001A5CC0"/>
    <w:rsid w:val="001B3313"/>
    <w:rsid w:val="001D6E61"/>
    <w:rsid w:val="0022497F"/>
    <w:rsid w:val="0023487A"/>
    <w:rsid w:val="00243315"/>
    <w:rsid w:val="00246593"/>
    <w:rsid w:val="00254C6F"/>
    <w:rsid w:val="00271DA7"/>
    <w:rsid w:val="002764AD"/>
    <w:rsid w:val="00281EE0"/>
    <w:rsid w:val="00282452"/>
    <w:rsid w:val="00290892"/>
    <w:rsid w:val="00291DA7"/>
    <w:rsid w:val="002A2D69"/>
    <w:rsid w:val="002A45E9"/>
    <w:rsid w:val="002B0419"/>
    <w:rsid w:val="002B441B"/>
    <w:rsid w:val="002D0039"/>
    <w:rsid w:val="002E1F4A"/>
    <w:rsid w:val="00302A2A"/>
    <w:rsid w:val="0030432A"/>
    <w:rsid w:val="00313B54"/>
    <w:rsid w:val="00334366"/>
    <w:rsid w:val="00344792"/>
    <w:rsid w:val="00344826"/>
    <w:rsid w:val="00352AD2"/>
    <w:rsid w:val="00370F1F"/>
    <w:rsid w:val="003803C6"/>
    <w:rsid w:val="0038476B"/>
    <w:rsid w:val="003A1F4A"/>
    <w:rsid w:val="003B33F0"/>
    <w:rsid w:val="003D1EC9"/>
    <w:rsid w:val="003E11AD"/>
    <w:rsid w:val="0041268A"/>
    <w:rsid w:val="00414683"/>
    <w:rsid w:val="004158BB"/>
    <w:rsid w:val="00441661"/>
    <w:rsid w:val="00455D6A"/>
    <w:rsid w:val="00471BDC"/>
    <w:rsid w:val="00475FAC"/>
    <w:rsid w:val="004764A5"/>
    <w:rsid w:val="00490132"/>
    <w:rsid w:val="004958D7"/>
    <w:rsid w:val="004A6D47"/>
    <w:rsid w:val="004B4896"/>
    <w:rsid w:val="004E41EE"/>
    <w:rsid w:val="00507F4F"/>
    <w:rsid w:val="005118B7"/>
    <w:rsid w:val="005239AB"/>
    <w:rsid w:val="00525BAD"/>
    <w:rsid w:val="00530B5E"/>
    <w:rsid w:val="0057149C"/>
    <w:rsid w:val="00572F61"/>
    <w:rsid w:val="00573FB0"/>
    <w:rsid w:val="00583610"/>
    <w:rsid w:val="0058499F"/>
    <w:rsid w:val="005A7FBA"/>
    <w:rsid w:val="005C5A50"/>
    <w:rsid w:val="005E34E4"/>
    <w:rsid w:val="005E3F5A"/>
    <w:rsid w:val="005F78B2"/>
    <w:rsid w:val="00611442"/>
    <w:rsid w:val="00631082"/>
    <w:rsid w:val="00636DBF"/>
    <w:rsid w:val="00640B51"/>
    <w:rsid w:val="006571B4"/>
    <w:rsid w:val="00657E60"/>
    <w:rsid w:val="00663EF4"/>
    <w:rsid w:val="00672D9C"/>
    <w:rsid w:val="00694A0C"/>
    <w:rsid w:val="006B0C2A"/>
    <w:rsid w:val="006B442F"/>
    <w:rsid w:val="006C1EC6"/>
    <w:rsid w:val="006D15B4"/>
    <w:rsid w:val="006F255A"/>
    <w:rsid w:val="007025CB"/>
    <w:rsid w:val="00716067"/>
    <w:rsid w:val="007179E9"/>
    <w:rsid w:val="007A3D2B"/>
    <w:rsid w:val="007A6528"/>
    <w:rsid w:val="007C558E"/>
    <w:rsid w:val="007C6FA6"/>
    <w:rsid w:val="007D266C"/>
    <w:rsid w:val="007D2FB7"/>
    <w:rsid w:val="007D76D7"/>
    <w:rsid w:val="007F0CD5"/>
    <w:rsid w:val="0080375D"/>
    <w:rsid w:val="00816152"/>
    <w:rsid w:val="0081645B"/>
    <w:rsid w:val="00825995"/>
    <w:rsid w:val="0086028E"/>
    <w:rsid w:val="00876A16"/>
    <w:rsid w:val="00883BDB"/>
    <w:rsid w:val="00883EB6"/>
    <w:rsid w:val="00885917"/>
    <w:rsid w:val="008A3A0F"/>
    <w:rsid w:val="008B2114"/>
    <w:rsid w:val="008C2812"/>
    <w:rsid w:val="008F04C9"/>
    <w:rsid w:val="009439C2"/>
    <w:rsid w:val="00951E7A"/>
    <w:rsid w:val="009558A1"/>
    <w:rsid w:val="009677D3"/>
    <w:rsid w:val="00981755"/>
    <w:rsid w:val="009821F2"/>
    <w:rsid w:val="009B4956"/>
    <w:rsid w:val="009B791A"/>
    <w:rsid w:val="009C3492"/>
    <w:rsid w:val="009D70C9"/>
    <w:rsid w:val="00A17F2A"/>
    <w:rsid w:val="00A4307D"/>
    <w:rsid w:val="00A45302"/>
    <w:rsid w:val="00A956F4"/>
    <w:rsid w:val="00AA77FE"/>
    <w:rsid w:val="00AC0950"/>
    <w:rsid w:val="00AC7D7A"/>
    <w:rsid w:val="00AF75DE"/>
    <w:rsid w:val="00B00314"/>
    <w:rsid w:val="00B163FA"/>
    <w:rsid w:val="00B2356F"/>
    <w:rsid w:val="00B32A10"/>
    <w:rsid w:val="00B35191"/>
    <w:rsid w:val="00B36839"/>
    <w:rsid w:val="00B3746E"/>
    <w:rsid w:val="00B37AAD"/>
    <w:rsid w:val="00B514BC"/>
    <w:rsid w:val="00B537DD"/>
    <w:rsid w:val="00B63997"/>
    <w:rsid w:val="00B66ED0"/>
    <w:rsid w:val="00B710D4"/>
    <w:rsid w:val="00B72BEC"/>
    <w:rsid w:val="00B84401"/>
    <w:rsid w:val="00B9108B"/>
    <w:rsid w:val="00BB02A1"/>
    <w:rsid w:val="00BD155A"/>
    <w:rsid w:val="00C02154"/>
    <w:rsid w:val="00C32E1C"/>
    <w:rsid w:val="00C32F2E"/>
    <w:rsid w:val="00C33B95"/>
    <w:rsid w:val="00C37E18"/>
    <w:rsid w:val="00C448CC"/>
    <w:rsid w:val="00C83825"/>
    <w:rsid w:val="00C85C66"/>
    <w:rsid w:val="00C86A3B"/>
    <w:rsid w:val="00C91141"/>
    <w:rsid w:val="00CA141E"/>
    <w:rsid w:val="00CC1548"/>
    <w:rsid w:val="00CC162A"/>
    <w:rsid w:val="00CC239C"/>
    <w:rsid w:val="00CF33C0"/>
    <w:rsid w:val="00D24879"/>
    <w:rsid w:val="00D4799C"/>
    <w:rsid w:val="00D7208C"/>
    <w:rsid w:val="00D8462B"/>
    <w:rsid w:val="00D8778B"/>
    <w:rsid w:val="00D87F95"/>
    <w:rsid w:val="00D91588"/>
    <w:rsid w:val="00DB186E"/>
    <w:rsid w:val="00DC4E11"/>
    <w:rsid w:val="00DE52FC"/>
    <w:rsid w:val="00E12D54"/>
    <w:rsid w:val="00E31AC0"/>
    <w:rsid w:val="00E534EB"/>
    <w:rsid w:val="00E65245"/>
    <w:rsid w:val="00E71F01"/>
    <w:rsid w:val="00E766D5"/>
    <w:rsid w:val="00E97F09"/>
    <w:rsid w:val="00EA2740"/>
    <w:rsid w:val="00EA7287"/>
    <w:rsid w:val="00ED686C"/>
    <w:rsid w:val="00F04E9B"/>
    <w:rsid w:val="00F15D74"/>
    <w:rsid w:val="00F27BA8"/>
    <w:rsid w:val="00F804AE"/>
    <w:rsid w:val="00F917BD"/>
    <w:rsid w:val="00FB62DA"/>
    <w:rsid w:val="00FC72E5"/>
    <w:rsid w:val="00F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9"/>
  </w:style>
  <w:style w:type="paragraph" w:styleId="3">
    <w:name w:val="heading 3"/>
    <w:basedOn w:val="a"/>
    <w:link w:val="30"/>
    <w:uiPriority w:val="1"/>
    <w:semiHidden/>
    <w:unhideWhenUsed/>
    <w:qFormat/>
    <w:rsid w:val="0023487A"/>
    <w:pPr>
      <w:widowControl w:val="0"/>
      <w:spacing w:after="0" w:line="240" w:lineRule="auto"/>
      <w:ind w:left="1196" w:hanging="36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C9"/>
    <w:pPr>
      <w:ind w:left="720"/>
      <w:contextualSpacing/>
    </w:pPr>
  </w:style>
  <w:style w:type="character" w:customStyle="1" w:styleId="a4">
    <w:name w:val="Цветовое выделение"/>
    <w:rsid w:val="009D70C9"/>
    <w:rPr>
      <w:b/>
      <w:bCs/>
      <w:color w:val="000080"/>
      <w:sz w:val="24"/>
    </w:rPr>
  </w:style>
  <w:style w:type="paragraph" w:customStyle="1" w:styleId="a5">
    <w:name w:val="Таблицы (моноширинный)"/>
    <w:basedOn w:val="a"/>
    <w:next w:val="a"/>
    <w:rsid w:val="009D70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3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7FBA"/>
  </w:style>
  <w:style w:type="paragraph" w:styleId="aa">
    <w:name w:val="footer"/>
    <w:basedOn w:val="a"/>
    <w:link w:val="ab"/>
    <w:uiPriority w:val="99"/>
    <w:unhideWhenUsed/>
    <w:rsid w:val="005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7FBA"/>
  </w:style>
  <w:style w:type="paragraph" w:styleId="ac">
    <w:name w:val="Balloon Text"/>
    <w:basedOn w:val="a"/>
    <w:link w:val="ad"/>
    <w:uiPriority w:val="99"/>
    <w:semiHidden/>
    <w:unhideWhenUsed/>
    <w:rsid w:val="0004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227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D1563"/>
    <w:pPr>
      <w:spacing w:before="100" w:beforeAutospacing="1" w:after="142" w:line="276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23487A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C9"/>
    <w:pPr>
      <w:ind w:left="720"/>
      <w:contextualSpacing/>
    </w:pPr>
  </w:style>
  <w:style w:type="character" w:customStyle="1" w:styleId="a4">
    <w:name w:val="Цветовое выделение"/>
    <w:rsid w:val="009D70C9"/>
    <w:rPr>
      <w:b/>
      <w:bCs/>
      <w:color w:val="000080"/>
      <w:sz w:val="24"/>
    </w:rPr>
  </w:style>
  <w:style w:type="paragraph" w:customStyle="1" w:styleId="a5">
    <w:name w:val="Таблицы (моноширинный)"/>
    <w:basedOn w:val="a"/>
    <w:next w:val="a"/>
    <w:rsid w:val="009D70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3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7FBA"/>
  </w:style>
  <w:style w:type="paragraph" w:styleId="aa">
    <w:name w:val="footer"/>
    <w:basedOn w:val="a"/>
    <w:link w:val="ab"/>
    <w:uiPriority w:val="99"/>
    <w:unhideWhenUsed/>
    <w:rsid w:val="005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7FBA"/>
  </w:style>
  <w:style w:type="paragraph" w:styleId="ac">
    <w:name w:val="Balloon Text"/>
    <w:basedOn w:val="a"/>
    <w:link w:val="ad"/>
    <w:uiPriority w:val="99"/>
    <w:semiHidden/>
    <w:unhideWhenUsed/>
    <w:rsid w:val="0004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227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D1563"/>
    <w:pPr>
      <w:spacing w:before="100" w:beforeAutospacing="1" w:after="142" w:line="276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5278-4465-467C-AE7F-6B05CE6F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СНТ Ветеран</cp:lastModifiedBy>
  <cp:revision>20</cp:revision>
  <cp:lastPrinted>2022-11-20T07:46:00Z</cp:lastPrinted>
  <dcterms:created xsi:type="dcterms:W3CDTF">2022-11-13T08:11:00Z</dcterms:created>
  <dcterms:modified xsi:type="dcterms:W3CDTF">2022-11-20T07:56:00Z</dcterms:modified>
</cp:coreProperties>
</file>